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1"/>
        <w:gridCol w:w="687"/>
        <w:gridCol w:w="584"/>
        <w:gridCol w:w="584"/>
        <w:gridCol w:w="507"/>
        <w:gridCol w:w="698"/>
        <w:gridCol w:w="606"/>
        <w:gridCol w:w="680"/>
        <w:gridCol w:w="505"/>
        <w:gridCol w:w="718"/>
        <w:gridCol w:w="667"/>
        <w:gridCol w:w="503"/>
        <w:gridCol w:w="715"/>
        <w:gridCol w:w="665"/>
        <w:gridCol w:w="502"/>
        <w:gridCol w:w="714"/>
      </w:tblGrid>
      <w:tr w:rsidR="006A749F" w:rsidTr="006A749F"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1E5ED0" w:rsidRDefault="001E5ED0"/>
        </w:tc>
        <w:tc>
          <w:tcPr>
            <w:tcW w:w="709" w:type="dxa"/>
            <w:shd w:val="clear" w:color="FFFFFF" w:fill="auto"/>
            <w:vAlign w:val="bottom"/>
          </w:tcPr>
          <w:p w:rsidR="001E5ED0" w:rsidRDefault="001E5ED0"/>
        </w:tc>
        <w:tc>
          <w:tcPr>
            <w:tcW w:w="604" w:type="dxa"/>
            <w:shd w:val="clear" w:color="FFFFFF" w:fill="auto"/>
            <w:vAlign w:val="bottom"/>
          </w:tcPr>
          <w:p w:rsidR="001E5ED0" w:rsidRDefault="00536D67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8pt;margin-top:16pt;width:55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04" w:type="dxa"/>
            <w:shd w:val="clear" w:color="FFFFFF" w:fill="auto"/>
            <w:vAlign w:val="bottom"/>
          </w:tcPr>
          <w:p w:rsidR="001E5ED0" w:rsidRDefault="001E5ED0"/>
        </w:tc>
        <w:tc>
          <w:tcPr>
            <w:tcW w:w="525" w:type="dxa"/>
            <w:shd w:val="clear" w:color="FFFFFF" w:fill="auto"/>
            <w:vAlign w:val="bottom"/>
          </w:tcPr>
          <w:p w:rsidR="001E5ED0" w:rsidRDefault="001E5ED0"/>
        </w:tc>
        <w:tc>
          <w:tcPr>
            <w:tcW w:w="709" w:type="dxa"/>
            <w:shd w:val="clear" w:color="FFFFFF" w:fill="auto"/>
            <w:vAlign w:val="bottom"/>
          </w:tcPr>
          <w:p w:rsidR="001E5ED0" w:rsidRDefault="001E5ED0"/>
        </w:tc>
        <w:tc>
          <w:tcPr>
            <w:tcW w:w="630" w:type="dxa"/>
            <w:shd w:val="clear" w:color="FFFFFF" w:fill="auto"/>
            <w:vAlign w:val="bottom"/>
          </w:tcPr>
          <w:p w:rsidR="001E5ED0" w:rsidRDefault="001E5ED0"/>
        </w:tc>
        <w:tc>
          <w:tcPr>
            <w:tcW w:w="696" w:type="dxa"/>
            <w:shd w:val="clear" w:color="FFFFFF" w:fill="auto"/>
            <w:vAlign w:val="bottom"/>
          </w:tcPr>
          <w:p w:rsidR="001E5ED0" w:rsidRDefault="001E5ED0"/>
        </w:tc>
        <w:tc>
          <w:tcPr>
            <w:tcW w:w="525" w:type="dxa"/>
            <w:shd w:val="clear" w:color="FFFFFF" w:fill="auto"/>
            <w:vAlign w:val="bottom"/>
          </w:tcPr>
          <w:p w:rsidR="001E5ED0" w:rsidRDefault="001E5ED0"/>
        </w:tc>
        <w:tc>
          <w:tcPr>
            <w:tcW w:w="748" w:type="dxa"/>
            <w:shd w:val="clear" w:color="FFFFFF" w:fill="auto"/>
            <w:vAlign w:val="bottom"/>
          </w:tcPr>
          <w:p w:rsidR="001E5ED0" w:rsidRDefault="001E5ED0"/>
        </w:tc>
        <w:tc>
          <w:tcPr>
            <w:tcW w:w="696" w:type="dxa"/>
            <w:shd w:val="clear" w:color="FFFFFF" w:fill="auto"/>
            <w:vAlign w:val="bottom"/>
          </w:tcPr>
          <w:p w:rsidR="001E5ED0" w:rsidRDefault="001E5ED0"/>
        </w:tc>
        <w:tc>
          <w:tcPr>
            <w:tcW w:w="525" w:type="dxa"/>
            <w:shd w:val="clear" w:color="FFFFFF" w:fill="auto"/>
            <w:vAlign w:val="bottom"/>
          </w:tcPr>
          <w:p w:rsidR="001E5ED0" w:rsidRDefault="001E5ED0"/>
        </w:tc>
        <w:tc>
          <w:tcPr>
            <w:tcW w:w="748" w:type="dxa"/>
            <w:shd w:val="clear" w:color="FFFFFF" w:fill="auto"/>
            <w:vAlign w:val="bottom"/>
          </w:tcPr>
          <w:p w:rsidR="001E5ED0" w:rsidRDefault="001E5ED0"/>
        </w:tc>
        <w:tc>
          <w:tcPr>
            <w:tcW w:w="696" w:type="dxa"/>
            <w:shd w:val="clear" w:color="FFFFFF" w:fill="auto"/>
            <w:vAlign w:val="bottom"/>
          </w:tcPr>
          <w:p w:rsidR="001E5ED0" w:rsidRDefault="001E5ED0"/>
        </w:tc>
        <w:tc>
          <w:tcPr>
            <w:tcW w:w="525" w:type="dxa"/>
            <w:shd w:val="clear" w:color="FFFFFF" w:fill="auto"/>
            <w:vAlign w:val="bottom"/>
          </w:tcPr>
          <w:p w:rsidR="001E5ED0" w:rsidRDefault="001E5ED0"/>
        </w:tc>
        <w:tc>
          <w:tcPr>
            <w:tcW w:w="748" w:type="dxa"/>
            <w:shd w:val="clear" w:color="FFFFFF" w:fill="auto"/>
            <w:vAlign w:val="bottom"/>
          </w:tcPr>
          <w:p w:rsidR="001E5ED0" w:rsidRDefault="001E5ED0"/>
        </w:tc>
      </w:tr>
      <w:tr w:rsidR="006A749F" w:rsidTr="006A749F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1E5ED0" w:rsidRDefault="001E5ED0"/>
        </w:tc>
        <w:tc>
          <w:tcPr>
            <w:tcW w:w="709" w:type="dxa"/>
            <w:shd w:val="clear" w:color="FFFFFF" w:fill="auto"/>
            <w:vAlign w:val="bottom"/>
          </w:tcPr>
          <w:p w:rsidR="001E5ED0" w:rsidRDefault="001E5ED0"/>
        </w:tc>
        <w:tc>
          <w:tcPr>
            <w:tcW w:w="604" w:type="dxa"/>
            <w:shd w:val="clear" w:color="FFFFFF" w:fill="auto"/>
            <w:vAlign w:val="bottom"/>
          </w:tcPr>
          <w:p w:rsidR="001E5ED0" w:rsidRDefault="001E5ED0"/>
        </w:tc>
        <w:tc>
          <w:tcPr>
            <w:tcW w:w="604" w:type="dxa"/>
            <w:shd w:val="clear" w:color="FFFFFF" w:fill="auto"/>
            <w:vAlign w:val="bottom"/>
          </w:tcPr>
          <w:p w:rsidR="001E5ED0" w:rsidRDefault="001E5ED0"/>
        </w:tc>
        <w:tc>
          <w:tcPr>
            <w:tcW w:w="525" w:type="dxa"/>
            <w:shd w:val="clear" w:color="FFFFFF" w:fill="auto"/>
            <w:vAlign w:val="bottom"/>
          </w:tcPr>
          <w:p w:rsidR="001E5ED0" w:rsidRDefault="001E5ED0"/>
        </w:tc>
        <w:tc>
          <w:tcPr>
            <w:tcW w:w="709" w:type="dxa"/>
            <w:shd w:val="clear" w:color="FFFFFF" w:fill="auto"/>
            <w:vAlign w:val="bottom"/>
          </w:tcPr>
          <w:p w:rsidR="001E5ED0" w:rsidRDefault="001E5ED0"/>
        </w:tc>
        <w:tc>
          <w:tcPr>
            <w:tcW w:w="630" w:type="dxa"/>
            <w:shd w:val="clear" w:color="FFFFFF" w:fill="auto"/>
            <w:vAlign w:val="bottom"/>
          </w:tcPr>
          <w:p w:rsidR="001E5ED0" w:rsidRDefault="001E5ED0"/>
        </w:tc>
        <w:tc>
          <w:tcPr>
            <w:tcW w:w="696" w:type="dxa"/>
            <w:shd w:val="clear" w:color="FFFFFF" w:fill="auto"/>
            <w:vAlign w:val="bottom"/>
          </w:tcPr>
          <w:p w:rsidR="001E5ED0" w:rsidRDefault="001E5ED0"/>
        </w:tc>
        <w:tc>
          <w:tcPr>
            <w:tcW w:w="525" w:type="dxa"/>
            <w:shd w:val="clear" w:color="FFFFFF" w:fill="auto"/>
            <w:vAlign w:val="bottom"/>
          </w:tcPr>
          <w:p w:rsidR="001E5ED0" w:rsidRDefault="001E5ED0"/>
        </w:tc>
        <w:tc>
          <w:tcPr>
            <w:tcW w:w="748" w:type="dxa"/>
            <w:shd w:val="clear" w:color="FFFFFF" w:fill="auto"/>
            <w:vAlign w:val="bottom"/>
          </w:tcPr>
          <w:p w:rsidR="001E5ED0" w:rsidRDefault="001E5ED0"/>
        </w:tc>
        <w:tc>
          <w:tcPr>
            <w:tcW w:w="696" w:type="dxa"/>
            <w:shd w:val="clear" w:color="FFFFFF" w:fill="auto"/>
            <w:vAlign w:val="bottom"/>
          </w:tcPr>
          <w:p w:rsidR="001E5ED0" w:rsidRDefault="001E5ED0"/>
        </w:tc>
        <w:tc>
          <w:tcPr>
            <w:tcW w:w="525" w:type="dxa"/>
            <w:shd w:val="clear" w:color="FFFFFF" w:fill="auto"/>
            <w:vAlign w:val="bottom"/>
          </w:tcPr>
          <w:p w:rsidR="001E5ED0" w:rsidRDefault="001E5ED0"/>
        </w:tc>
        <w:tc>
          <w:tcPr>
            <w:tcW w:w="748" w:type="dxa"/>
            <w:shd w:val="clear" w:color="FFFFFF" w:fill="auto"/>
            <w:vAlign w:val="bottom"/>
          </w:tcPr>
          <w:p w:rsidR="001E5ED0" w:rsidRDefault="001E5ED0"/>
        </w:tc>
        <w:tc>
          <w:tcPr>
            <w:tcW w:w="696" w:type="dxa"/>
            <w:shd w:val="clear" w:color="FFFFFF" w:fill="auto"/>
            <w:vAlign w:val="bottom"/>
          </w:tcPr>
          <w:p w:rsidR="001E5ED0" w:rsidRDefault="001E5ED0"/>
        </w:tc>
        <w:tc>
          <w:tcPr>
            <w:tcW w:w="525" w:type="dxa"/>
            <w:shd w:val="clear" w:color="FFFFFF" w:fill="auto"/>
            <w:vAlign w:val="bottom"/>
          </w:tcPr>
          <w:p w:rsidR="001E5ED0" w:rsidRDefault="001E5ED0"/>
        </w:tc>
        <w:tc>
          <w:tcPr>
            <w:tcW w:w="748" w:type="dxa"/>
            <w:shd w:val="clear" w:color="FFFFFF" w:fill="auto"/>
            <w:vAlign w:val="bottom"/>
          </w:tcPr>
          <w:p w:rsidR="001E5ED0" w:rsidRDefault="001E5ED0"/>
        </w:tc>
      </w:tr>
      <w:tr w:rsidR="006A749F" w:rsidTr="006A749F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1E5ED0" w:rsidRDefault="001E5ED0"/>
        </w:tc>
        <w:tc>
          <w:tcPr>
            <w:tcW w:w="709" w:type="dxa"/>
            <w:shd w:val="clear" w:color="FFFFFF" w:fill="auto"/>
            <w:vAlign w:val="bottom"/>
          </w:tcPr>
          <w:p w:rsidR="001E5ED0" w:rsidRDefault="001E5ED0"/>
        </w:tc>
        <w:tc>
          <w:tcPr>
            <w:tcW w:w="604" w:type="dxa"/>
            <w:shd w:val="clear" w:color="FFFFFF" w:fill="auto"/>
            <w:vAlign w:val="bottom"/>
          </w:tcPr>
          <w:p w:rsidR="001E5ED0" w:rsidRDefault="001E5ED0"/>
        </w:tc>
        <w:tc>
          <w:tcPr>
            <w:tcW w:w="604" w:type="dxa"/>
            <w:shd w:val="clear" w:color="FFFFFF" w:fill="auto"/>
            <w:vAlign w:val="bottom"/>
          </w:tcPr>
          <w:p w:rsidR="001E5ED0" w:rsidRDefault="001E5ED0"/>
        </w:tc>
        <w:tc>
          <w:tcPr>
            <w:tcW w:w="525" w:type="dxa"/>
            <w:shd w:val="clear" w:color="FFFFFF" w:fill="auto"/>
            <w:vAlign w:val="bottom"/>
          </w:tcPr>
          <w:p w:rsidR="001E5ED0" w:rsidRDefault="001E5ED0"/>
        </w:tc>
        <w:tc>
          <w:tcPr>
            <w:tcW w:w="709" w:type="dxa"/>
            <w:shd w:val="clear" w:color="FFFFFF" w:fill="auto"/>
            <w:vAlign w:val="bottom"/>
          </w:tcPr>
          <w:p w:rsidR="001E5ED0" w:rsidRDefault="001E5ED0"/>
        </w:tc>
        <w:tc>
          <w:tcPr>
            <w:tcW w:w="630" w:type="dxa"/>
            <w:shd w:val="clear" w:color="FFFFFF" w:fill="auto"/>
            <w:vAlign w:val="bottom"/>
          </w:tcPr>
          <w:p w:rsidR="001E5ED0" w:rsidRDefault="001E5ED0"/>
        </w:tc>
        <w:tc>
          <w:tcPr>
            <w:tcW w:w="696" w:type="dxa"/>
            <w:shd w:val="clear" w:color="FFFFFF" w:fill="auto"/>
            <w:vAlign w:val="bottom"/>
          </w:tcPr>
          <w:p w:rsidR="001E5ED0" w:rsidRDefault="001E5ED0"/>
        </w:tc>
        <w:tc>
          <w:tcPr>
            <w:tcW w:w="525" w:type="dxa"/>
            <w:shd w:val="clear" w:color="FFFFFF" w:fill="auto"/>
            <w:vAlign w:val="bottom"/>
          </w:tcPr>
          <w:p w:rsidR="001E5ED0" w:rsidRDefault="001E5ED0"/>
        </w:tc>
        <w:tc>
          <w:tcPr>
            <w:tcW w:w="748" w:type="dxa"/>
            <w:shd w:val="clear" w:color="FFFFFF" w:fill="auto"/>
            <w:vAlign w:val="bottom"/>
          </w:tcPr>
          <w:p w:rsidR="001E5ED0" w:rsidRDefault="001E5ED0"/>
        </w:tc>
        <w:tc>
          <w:tcPr>
            <w:tcW w:w="696" w:type="dxa"/>
            <w:shd w:val="clear" w:color="FFFFFF" w:fill="auto"/>
            <w:vAlign w:val="bottom"/>
          </w:tcPr>
          <w:p w:rsidR="001E5ED0" w:rsidRDefault="001E5ED0"/>
        </w:tc>
        <w:tc>
          <w:tcPr>
            <w:tcW w:w="525" w:type="dxa"/>
            <w:shd w:val="clear" w:color="FFFFFF" w:fill="auto"/>
            <w:vAlign w:val="bottom"/>
          </w:tcPr>
          <w:p w:rsidR="001E5ED0" w:rsidRDefault="001E5ED0"/>
        </w:tc>
        <w:tc>
          <w:tcPr>
            <w:tcW w:w="748" w:type="dxa"/>
            <w:shd w:val="clear" w:color="FFFFFF" w:fill="auto"/>
            <w:vAlign w:val="bottom"/>
          </w:tcPr>
          <w:p w:rsidR="001E5ED0" w:rsidRDefault="001E5ED0"/>
        </w:tc>
        <w:tc>
          <w:tcPr>
            <w:tcW w:w="696" w:type="dxa"/>
            <w:shd w:val="clear" w:color="FFFFFF" w:fill="auto"/>
            <w:vAlign w:val="bottom"/>
          </w:tcPr>
          <w:p w:rsidR="001E5ED0" w:rsidRDefault="001E5ED0"/>
        </w:tc>
        <w:tc>
          <w:tcPr>
            <w:tcW w:w="525" w:type="dxa"/>
            <w:shd w:val="clear" w:color="FFFFFF" w:fill="auto"/>
            <w:vAlign w:val="bottom"/>
          </w:tcPr>
          <w:p w:rsidR="001E5ED0" w:rsidRDefault="001E5ED0"/>
        </w:tc>
        <w:tc>
          <w:tcPr>
            <w:tcW w:w="748" w:type="dxa"/>
            <w:shd w:val="clear" w:color="FFFFFF" w:fill="auto"/>
            <w:vAlign w:val="bottom"/>
          </w:tcPr>
          <w:p w:rsidR="001E5ED0" w:rsidRDefault="001E5ED0"/>
        </w:tc>
      </w:tr>
      <w:tr w:rsidR="006A749F" w:rsidTr="006A749F">
        <w:trPr>
          <w:trHeight w:val="225"/>
        </w:trPr>
        <w:tc>
          <w:tcPr>
            <w:tcW w:w="4030" w:type="dxa"/>
            <w:gridSpan w:val="6"/>
            <w:shd w:val="clear" w:color="FFFFFF" w:fill="auto"/>
            <w:vAlign w:val="bottom"/>
          </w:tcPr>
          <w:p w:rsidR="001E5ED0" w:rsidRDefault="001E5ED0"/>
        </w:tc>
        <w:tc>
          <w:tcPr>
            <w:tcW w:w="630" w:type="dxa"/>
            <w:shd w:val="clear" w:color="FFFFFF" w:fill="auto"/>
            <w:vAlign w:val="bottom"/>
          </w:tcPr>
          <w:p w:rsidR="001E5ED0" w:rsidRDefault="001E5ED0"/>
        </w:tc>
        <w:tc>
          <w:tcPr>
            <w:tcW w:w="696" w:type="dxa"/>
            <w:shd w:val="clear" w:color="FFFFFF" w:fill="auto"/>
            <w:vAlign w:val="bottom"/>
          </w:tcPr>
          <w:p w:rsidR="001E5ED0" w:rsidRDefault="001E5ED0"/>
        </w:tc>
        <w:tc>
          <w:tcPr>
            <w:tcW w:w="525" w:type="dxa"/>
            <w:shd w:val="clear" w:color="FFFFFF" w:fill="auto"/>
            <w:vAlign w:val="bottom"/>
          </w:tcPr>
          <w:p w:rsidR="001E5ED0" w:rsidRDefault="001E5ED0"/>
        </w:tc>
        <w:tc>
          <w:tcPr>
            <w:tcW w:w="748" w:type="dxa"/>
            <w:shd w:val="clear" w:color="FFFFFF" w:fill="auto"/>
            <w:vAlign w:val="bottom"/>
          </w:tcPr>
          <w:p w:rsidR="001E5ED0" w:rsidRDefault="001E5ED0"/>
        </w:tc>
        <w:tc>
          <w:tcPr>
            <w:tcW w:w="696" w:type="dxa"/>
            <w:shd w:val="clear" w:color="FFFFFF" w:fill="auto"/>
            <w:vAlign w:val="bottom"/>
          </w:tcPr>
          <w:p w:rsidR="001E5ED0" w:rsidRDefault="001E5ED0"/>
        </w:tc>
        <w:tc>
          <w:tcPr>
            <w:tcW w:w="525" w:type="dxa"/>
            <w:shd w:val="clear" w:color="FFFFFF" w:fill="auto"/>
            <w:vAlign w:val="bottom"/>
          </w:tcPr>
          <w:p w:rsidR="001E5ED0" w:rsidRDefault="001E5ED0"/>
        </w:tc>
        <w:tc>
          <w:tcPr>
            <w:tcW w:w="748" w:type="dxa"/>
            <w:shd w:val="clear" w:color="FFFFFF" w:fill="auto"/>
            <w:vAlign w:val="bottom"/>
          </w:tcPr>
          <w:p w:rsidR="001E5ED0" w:rsidRDefault="001E5ED0"/>
        </w:tc>
        <w:tc>
          <w:tcPr>
            <w:tcW w:w="696" w:type="dxa"/>
            <w:shd w:val="clear" w:color="FFFFFF" w:fill="auto"/>
            <w:vAlign w:val="bottom"/>
          </w:tcPr>
          <w:p w:rsidR="001E5ED0" w:rsidRDefault="001E5ED0"/>
        </w:tc>
        <w:tc>
          <w:tcPr>
            <w:tcW w:w="525" w:type="dxa"/>
            <w:shd w:val="clear" w:color="FFFFFF" w:fill="auto"/>
            <w:vAlign w:val="bottom"/>
          </w:tcPr>
          <w:p w:rsidR="001E5ED0" w:rsidRDefault="001E5ED0"/>
        </w:tc>
        <w:tc>
          <w:tcPr>
            <w:tcW w:w="748" w:type="dxa"/>
            <w:shd w:val="clear" w:color="FFFFFF" w:fill="auto"/>
            <w:vAlign w:val="bottom"/>
          </w:tcPr>
          <w:p w:rsidR="001E5ED0" w:rsidRDefault="001E5ED0"/>
        </w:tc>
      </w:tr>
      <w:tr w:rsidR="001E5ED0" w:rsidTr="006A749F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1E5ED0" w:rsidRDefault="001E5ED0"/>
        </w:tc>
        <w:tc>
          <w:tcPr>
            <w:tcW w:w="748" w:type="dxa"/>
            <w:shd w:val="clear" w:color="FFFFFF" w:fill="auto"/>
            <w:vAlign w:val="bottom"/>
          </w:tcPr>
          <w:p w:rsidR="001E5ED0" w:rsidRDefault="001E5ED0"/>
        </w:tc>
        <w:tc>
          <w:tcPr>
            <w:tcW w:w="696" w:type="dxa"/>
            <w:shd w:val="clear" w:color="FFFFFF" w:fill="auto"/>
            <w:vAlign w:val="bottom"/>
          </w:tcPr>
          <w:p w:rsidR="001E5ED0" w:rsidRDefault="001E5ED0"/>
        </w:tc>
        <w:tc>
          <w:tcPr>
            <w:tcW w:w="525" w:type="dxa"/>
            <w:shd w:val="clear" w:color="FFFFFF" w:fill="auto"/>
            <w:vAlign w:val="bottom"/>
          </w:tcPr>
          <w:p w:rsidR="001E5ED0" w:rsidRDefault="001E5ED0"/>
        </w:tc>
        <w:tc>
          <w:tcPr>
            <w:tcW w:w="748" w:type="dxa"/>
            <w:shd w:val="clear" w:color="FFFFFF" w:fill="auto"/>
            <w:vAlign w:val="bottom"/>
          </w:tcPr>
          <w:p w:rsidR="001E5ED0" w:rsidRDefault="001E5ED0"/>
        </w:tc>
        <w:tc>
          <w:tcPr>
            <w:tcW w:w="696" w:type="dxa"/>
            <w:shd w:val="clear" w:color="FFFFFF" w:fill="auto"/>
            <w:vAlign w:val="bottom"/>
          </w:tcPr>
          <w:p w:rsidR="001E5ED0" w:rsidRDefault="001E5ED0"/>
        </w:tc>
        <w:tc>
          <w:tcPr>
            <w:tcW w:w="525" w:type="dxa"/>
            <w:shd w:val="clear" w:color="FFFFFF" w:fill="auto"/>
            <w:vAlign w:val="bottom"/>
          </w:tcPr>
          <w:p w:rsidR="001E5ED0" w:rsidRDefault="001E5ED0"/>
        </w:tc>
        <w:tc>
          <w:tcPr>
            <w:tcW w:w="748" w:type="dxa"/>
            <w:shd w:val="clear" w:color="FFFFFF" w:fill="auto"/>
            <w:vAlign w:val="bottom"/>
          </w:tcPr>
          <w:p w:rsidR="001E5ED0" w:rsidRDefault="001E5ED0"/>
        </w:tc>
      </w:tr>
      <w:tr w:rsidR="001E5ED0" w:rsidTr="006A749F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1E5ED0" w:rsidRDefault="001E5ED0"/>
        </w:tc>
        <w:tc>
          <w:tcPr>
            <w:tcW w:w="748" w:type="dxa"/>
            <w:shd w:val="clear" w:color="FFFFFF" w:fill="auto"/>
            <w:vAlign w:val="bottom"/>
          </w:tcPr>
          <w:p w:rsidR="001E5ED0" w:rsidRDefault="001E5ED0"/>
        </w:tc>
        <w:tc>
          <w:tcPr>
            <w:tcW w:w="696" w:type="dxa"/>
            <w:shd w:val="clear" w:color="FFFFFF" w:fill="auto"/>
            <w:vAlign w:val="bottom"/>
          </w:tcPr>
          <w:p w:rsidR="001E5ED0" w:rsidRDefault="001E5ED0"/>
        </w:tc>
        <w:tc>
          <w:tcPr>
            <w:tcW w:w="525" w:type="dxa"/>
            <w:shd w:val="clear" w:color="FFFFFF" w:fill="auto"/>
            <w:vAlign w:val="bottom"/>
          </w:tcPr>
          <w:p w:rsidR="001E5ED0" w:rsidRDefault="001E5ED0"/>
        </w:tc>
        <w:tc>
          <w:tcPr>
            <w:tcW w:w="748" w:type="dxa"/>
            <w:shd w:val="clear" w:color="FFFFFF" w:fill="auto"/>
            <w:vAlign w:val="bottom"/>
          </w:tcPr>
          <w:p w:rsidR="001E5ED0" w:rsidRDefault="001E5ED0"/>
        </w:tc>
        <w:tc>
          <w:tcPr>
            <w:tcW w:w="696" w:type="dxa"/>
            <w:shd w:val="clear" w:color="FFFFFF" w:fill="auto"/>
            <w:vAlign w:val="bottom"/>
          </w:tcPr>
          <w:p w:rsidR="001E5ED0" w:rsidRDefault="001E5ED0"/>
        </w:tc>
        <w:tc>
          <w:tcPr>
            <w:tcW w:w="525" w:type="dxa"/>
            <w:shd w:val="clear" w:color="FFFFFF" w:fill="auto"/>
            <w:vAlign w:val="bottom"/>
          </w:tcPr>
          <w:p w:rsidR="001E5ED0" w:rsidRDefault="001E5ED0"/>
        </w:tc>
        <w:tc>
          <w:tcPr>
            <w:tcW w:w="748" w:type="dxa"/>
            <w:shd w:val="clear" w:color="FFFFFF" w:fill="auto"/>
            <w:vAlign w:val="bottom"/>
          </w:tcPr>
          <w:p w:rsidR="001E5ED0" w:rsidRDefault="001E5ED0"/>
        </w:tc>
      </w:tr>
      <w:tr w:rsidR="001E5ED0" w:rsidTr="006A749F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1E5ED0" w:rsidRDefault="001E5ED0"/>
        </w:tc>
        <w:tc>
          <w:tcPr>
            <w:tcW w:w="748" w:type="dxa"/>
            <w:shd w:val="clear" w:color="FFFFFF" w:fill="auto"/>
            <w:vAlign w:val="bottom"/>
          </w:tcPr>
          <w:p w:rsidR="001E5ED0" w:rsidRDefault="001E5ED0"/>
        </w:tc>
        <w:tc>
          <w:tcPr>
            <w:tcW w:w="696" w:type="dxa"/>
            <w:shd w:val="clear" w:color="FFFFFF" w:fill="auto"/>
            <w:vAlign w:val="bottom"/>
          </w:tcPr>
          <w:p w:rsidR="001E5ED0" w:rsidRDefault="001E5ED0"/>
        </w:tc>
        <w:tc>
          <w:tcPr>
            <w:tcW w:w="525" w:type="dxa"/>
            <w:shd w:val="clear" w:color="FFFFFF" w:fill="auto"/>
            <w:vAlign w:val="bottom"/>
          </w:tcPr>
          <w:p w:rsidR="001E5ED0" w:rsidRDefault="001E5ED0"/>
        </w:tc>
        <w:tc>
          <w:tcPr>
            <w:tcW w:w="748" w:type="dxa"/>
            <w:shd w:val="clear" w:color="FFFFFF" w:fill="auto"/>
            <w:vAlign w:val="bottom"/>
          </w:tcPr>
          <w:p w:rsidR="001E5ED0" w:rsidRDefault="001E5ED0"/>
        </w:tc>
        <w:tc>
          <w:tcPr>
            <w:tcW w:w="696" w:type="dxa"/>
            <w:shd w:val="clear" w:color="FFFFFF" w:fill="auto"/>
            <w:vAlign w:val="bottom"/>
          </w:tcPr>
          <w:p w:rsidR="001E5ED0" w:rsidRDefault="001E5ED0"/>
        </w:tc>
        <w:tc>
          <w:tcPr>
            <w:tcW w:w="525" w:type="dxa"/>
            <w:shd w:val="clear" w:color="FFFFFF" w:fill="auto"/>
            <w:vAlign w:val="bottom"/>
          </w:tcPr>
          <w:p w:rsidR="001E5ED0" w:rsidRDefault="001E5ED0"/>
        </w:tc>
        <w:tc>
          <w:tcPr>
            <w:tcW w:w="748" w:type="dxa"/>
            <w:shd w:val="clear" w:color="FFFFFF" w:fill="auto"/>
            <w:vAlign w:val="bottom"/>
          </w:tcPr>
          <w:p w:rsidR="001E5ED0" w:rsidRDefault="001E5ED0"/>
        </w:tc>
      </w:tr>
      <w:tr w:rsidR="006A749F" w:rsidTr="006A749F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1E5ED0" w:rsidRDefault="001E5ED0"/>
        </w:tc>
        <w:tc>
          <w:tcPr>
            <w:tcW w:w="709" w:type="dxa"/>
            <w:shd w:val="clear" w:color="FFFFFF" w:fill="auto"/>
            <w:vAlign w:val="bottom"/>
          </w:tcPr>
          <w:p w:rsidR="001E5ED0" w:rsidRDefault="001E5ED0"/>
        </w:tc>
        <w:tc>
          <w:tcPr>
            <w:tcW w:w="604" w:type="dxa"/>
            <w:shd w:val="clear" w:color="FFFFFF" w:fill="auto"/>
            <w:vAlign w:val="bottom"/>
          </w:tcPr>
          <w:p w:rsidR="001E5ED0" w:rsidRDefault="001E5ED0"/>
        </w:tc>
        <w:tc>
          <w:tcPr>
            <w:tcW w:w="604" w:type="dxa"/>
            <w:shd w:val="clear" w:color="FFFFFF" w:fill="auto"/>
            <w:vAlign w:val="bottom"/>
          </w:tcPr>
          <w:p w:rsidR="001E5ED0" w:rsidRDefault="001E5ED0"/>
        </w:tc>
        <w:tc>
          <w:tcPr>
            <w:tcW w:w="525" w:type="dxa"/>
            <w:shd w:val="clear" w:color="FFFFFF" w:fill="auto"/>
            <w:vAlign w:val="bottom"/>
          </w:tcPr>
          <w:p w:rsidR="001E5ED0" w:rsidRDefault="001E5ED0"/>
        </w:tc>
        <w:tc>
          <w:tcPr>
            <w:tcW w:w="709" w:type="dxa"/>
            <w:shd w:val="clear" w:color="FFFFFF" w:fill="auto"/>
            <w:vAlign w:val="bottom"/>
          </w:tcPr>
          <w:p w:rsidR="001E5ED0" w:rsidRDefault="001E5ED0"/>
        </w:tc>
        <w:tc>
          <w:tcPr>
            <w:tcW w:w="630" w:type="dxa"/>
            <w:shd w:val="clear" w:color="FFFFFF" w:fill="auto"/>
            <w:vAlign w:val="bottom"/>
          </w:tcPr>
          <w:p w:rsidR="001E5ED0" w:rsidRDefault="001E5ED0"/>
        </w:tc>
        <w:tc>
          <w:tcPr>
            <w:tcW w:w="696" w:type="dxa"/>
            <w:shd w:val="clear" w:color="FFFFFF" w:fill="auto"/>
            <w:vAlign w:val="bottom"/>
          </w:tcPr>
          <w:p w:rsidR="001E5ED0" w:rsidRDefault="001E5ED0"/>
        </w:tc>
        <w:tc>
          <w:tcPr>
            <w:tcW w:w="525" w:type="dxa"/>
            <w:shd w:val="clear" w:color="FFFFFF" w:fill="auto"/>
            <w:vAlign w:val="bottom"/>
          </w:tcPr>
          <w:p w:rsidR="001E5ED0" w:rsidRDefault="001E5ED0"/>
        </w:tc>
        <w:tc>
          <w:tcPr>
            <w:tcW w:w="748" w:type="dxa"/>
            <w:shd w:val="clear" w:color="FFFFFF" w:fill="auto"/>
            <w:vAlign w:val="bottom"/>
          </w:tcPr>
          <w:p w:rsidR="001E5ED0" w:rsidRDefault="001E5ED0"/>
        </w:tc>
        <w:tc>
          <w:tcPr>
            <w:tcW w:w="696" w:type="dxa"/>
            <w:shd w:val="clear" w:color="FFFFFF" w:fill="auto"/>
            <w:vAlign w:val="bottom"/>
          </w:tcPr>
          <w:p w:rsidR="001E5ED0" w:rsidRDefault="001E5ED0"/>
        </w:tc>
        <w:tc>
          <w:tcPr>
            <w:tcW w:w="525" w:type="dxa"/>
            <w:shd w:val="clear" w:color="FFFFFF" w:fill="auto"/>
            <w:vAlign w:val="bottom"/>
          </w:tcPr>
          <w:p w:rsidR="001E5ED0" w:rsidRDefault="001E5ED0"/>
        </w:tc>
        <w:tc>
          <w:tcPr>
            <w:tcW w:w="748" w:type="dxa"/>
            <w:shd w:val="clear" w:color="FFFFFF" w:fill="auto"/>
            <w:vAlign w:val="bottom"/>
          </w:tcPr>
          <w:p w:rsidR="001E5ED0" w:rsidRDefault="001E5ED0"/>
        </w:tc>
        <w:tc>
          <w:tcPr>
            <w:tcW w:w="696" w:type="dxa"/>
            <w:shd w:val="clear" w:color="FFFFFF" w:fill="auto"/>
            <w:vAlign w:val="bottom"/>
          </w:tcPr>
          <w:p w:rsidR="001E5ED0" w:rsidRDefault="001E5ED0"/>
        </w:tc>
        <w:tc>
          <w:tcPr>
            <w:tcW w:w="525" w:type="dxa"/>
            <w:shd w:val="clear" w:color="FFFFFF" w:fill="auto"/>
            <w:vAlign w:val="bottom"/>
          </w:tcPr>
          <w:p w:rsidR="001E5ED0" w:rsidRDefault="001E5ED0"/>
        </w:tc>
        <w:tc>
          <w:tcPr>
            <w:tcW w:w="748" w:type="dxa"/>
            <w:shd w:val="clear" w:color="FFFFFF" w:fill="auto"/>
            <w:vAlign w:val="bottom"/>
          </w:tcPr>
          <w:p w:rsidR="001E5ED0" w:rsidRDefault="001E5ED0"/>
        </w:tc>
      </w:tr>
      <w:tr w:rsidR="001E5ED0" w:rsidTr="006A749F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1E5ED0" w:rsidRDefault="008F5054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1E5ED0" w:rsidRDefault="001E5ED0"/>
        </w:tc>
        <w:tc>
          <w:tcPr>
            <w:tcW w:w="748" w:type="dxa"/>
            <w:shd w:val="clear" w:color="FFFFFF" w:fill="auto"/>
            <w:vAlign w:val="bottom"/>
          </w:tcPr>
          <w:p w:rsidR="001E5ED0" w:rsidRDefault="001E5ED0"/>
        </w:tc>
        <w:tc>
          <w:tcPr>
            <w:tcW w:w="696" w:type="dxa"/>
            <w:shd w:val="clear" w:color="FFFFFF" w:fill="auto"/>
            <w:vAlign w:val="bottom"/>
          </w:tcPr>
          <w:p w:rsidR="001E5ED0" w:rsidRDefault="001E5ED0"/>
        </w:tc>
        <w:tc>
          <w:tcPr>
            <w:tcW w:w="525" w:type="dxa"/>
            <w:shd w:val="clear" w:color="FFFFFF" w:fill="auto"/>
            <w:vAlign w:val="bottom"/>
          </w:tcPr>
          <w:p w:rsidR="001E5ED0" w:rsidRDefault="001E5ED0"/>
        </w:tc>
        <w:tc>
          <w:tcPr>
            <w:tcW w:w="748" w:type="dxa"/>
            <w:shd w:val="clear" w:color="FFFFFF" w:fill="auto"/>
            <w:vAlign w:val="bottom"/>
          </w:tcPr>
          <w:p w:rsidR="001E5ED0" w:rsidRDefault="001E5ED0"/>
        </w:tc>
        <w:tc>
          <w:tcPr>
            <w:tcW w:w="696" w:type="dxa"/>
            <w:shd w:val="clear" w:color="FFFFFF" w:fill="auto"/>
            <w:vAlign w:val="bottom"/>
          </w:tcPr>
          <w:p w:rsidR="001E5ED0" w:rsidRDefault="001E5ED0"/>
        </w:tc>
        <w:tc>
          <w:tcPr>
            <w:tcW w:w="525" w:type="dxa"/>
            <w:shd w:val="clear" w:color="FFFFFF" w:fill="auto"/>
            <w:vAlign w:val="bottom"/>
          </w:tcPr>
          <w:p w:rsidR="001E5ED0" w:rsidRDefault="001E5ED0"/>
        </w:tc>
        <w:tc>
          <w:tcPr>
            <w:tcW w:w="748" w:type="dxa"/>
            <w:shd w:val="clear" w:color="FFFFFF" w:fill="auto"/>
            <w:vAlign w:val="bottom"/>
          </w:tcPr>
          <w:p w:rsidR="001E5ED0" w:rsidRDefault="001E5ED0"/>
        </w:tc>
      </w:tr>
      <w:tr w:rsidR="006A749F" w:rsidTr="006A749F">
        <w:tc>
          <w:tcPr>
            <w:tcW w:w="879" w:type="dxa"/>
            <w:shd w:val="clear" w:color="FFFFFF" w:fill="auto"/>
            <w:vAlign w:val="center"/>
          </w:tcPr>
          <w:p w:rsidR="001E5ED0" w:rsidRDefault="001E5ED0">
            <w:pPr>
              <w:jc w:val="right"/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1E5ED0" w:rsidRDefault="001E5ED0"/>
        </w:tc>
        <w:tc>
          <w:tcPr>
            <w:tcW w:w="604" w:type="dxa"/>
            <w:shd w:val="clear" w:color="FFFFFF" w:fill="auto"/>
            <w:vAlign w:val="bottom"/>
          </w:tcPr>
          <w:p w:rsidR="001E5ED0" w:rsidRDefault="001E5ED0"/>
        </w:tc>
        <w:tc>
          <w:tcPr>
            <w:tcW w:w="525" w:type="dxa"/>
            <w:shd w:val="clear" w:color="FFFFFF" w:fill="auto"/>
            <w:vAlign w:val="bottom"/>
          </w:tcPr>
          <w:p w:rsidR="001E5ED0" w:rsidRDefault="001E5ED0"/>
        </w:tc>
        <w:tc>
          <w:tcPr>
            <w:tcW w:w="709" w:type="dxa"/>
            <w:shd w:val="clear" w:color="FFFFFF" w:fill="auto"/>
            <w:vAlign w:val="center"/>
          </w:tcPr>
          <w:p w:rsidR="001E5ED0" w:rsidRDefault="001E5ED0">
            <w:pPr>
              <w:jc w:val="right"/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1E5ED0" w:rsidRDefault="001E5ED0"/>
        </w:tc>
        <w:tc>
          <w:tcPr>
            <w:tcW w:w="525" w:type="dxa"/>
            <w:shd w:val="clear" w:color="FFFFFF" w:fill="auto"/>
            <w:vAlign w:val="bottom"/>
          </w:tcPr>
          <w:p w:rsidR="001E5ED0" w:rsidRDefault="001E5ED0"/>
        </w:tc>
        <w:tc>
          <w:tcPr>
            <w:tcW w:w="748" w:type="dxa"/>
            <w:shd w:val="clear" w:color="FFFFFF" w:fill="auto"/>
            <w:vAlign w:val="bottom"/>
          </w:tcPr>
          <w:p w:rsidR="001E5ED0" w:rsidRDefault="001E5ED0"/>
        </w:tc>
        <w:tc>
          <w:tcPr>
            <w:tcW w:w="696" w:type="dxa"/>
            <w:shd w:val="clear" w:color="FFFFFF" w:fill="auto"/>
            <w:vAlign w:val="bottom"/>
          </w:tcPr>
          <w:p w:rsidR="001E5ED0" w:rsidRDefault="001E5ED0"/>
        </w:tc>
        <w:tc>
          <w:tcPr>
            <w:tcW w:w="525" w:type="dxa"/>
            <w:shd w:val="clear" w:color="FFFFFF" w:fill="auto"/>
            <w:vAlign w:val="bottom"/>
          </w:tcPr>
          <w:p w:rsidR="001E5ED0" w:rsidRDefault="001E5ED0"/>
        </w:tc>
        <w:tc>
          <w:tcPr>
            <w:tcW w:w="748" w:type="dxa"/>
            <w:shd w:val="clear" w:color="FFFFFF" w:fill="auto"/>
            <w:vAlign w:val="bottom"/>
          </w:tcPr>
          <w:p w:rsidR="001E5ED0" w:rsidRDefault="001E5ED0"/>
        </w:tc>
        <w:tc>
          <w:tcPr>
            <w:tcW w:w="696" w:type="dxa"/>
            <w:shd w:val="clear" w:color="FFFFFF" w:fill="auto"/>
            <w:vAlign w:val="bottom"/>
          </w:tcPr>
          <w:p w:rsidR="001E5ED0" w:rsidRDefault="001E5ED0"/>
        </w:tc>
        <w:tc>
          <w:tcPr>
            <w:tcW w:w="525" w:type="dxa"/>
            <w:shd w:val="clear" w:color="FFFFFF" w:fill="auto"/>
            <w:vAlign w:val="bottom"/>
          </w:tcPr>
          <w:p w:rsidR="001E5ED0" w:rsidRDefault="001E5ED0"/>
        </w:tc>
        <w:tc>
          <w:tcPr>
            <w:tcW w:w="748" w:type="dxa"/>
            <w:shd w:val="clear" w:color="FFFFFF" w:fill="auto"/>
            <w:vAlign w:val="bottom"/>
          </w:tcPr>
          <w:p w:rsidR="001E5ED0" w:rsidRDefault="001E5ED0"/>
        </w:tc>
      </w:tr>
      <w:tr w:rsidR="006A749F" w:rsidTr="006A749F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1E5ED0" w:rsidRDefault="008F505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4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28 ноября 2016 г.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1E5ED0" w:rsidRDefault="008F505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2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E5ED0" w:rsidRPr="00942414" w:rsidRDefault="0094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414">
              <w:rPr>
                <w:rFonts w:ascii="Times New Roman" w:hAnsi="Times New Roman" w:cs="Times New Roman"/>
                <w:sz w:val="24"/>
                <w:szCs w:val="24"/>
              </w:rPr>
              <w:t>70-РК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1E5ED0" w:rsidRDefault="001E5ED0"/>
        </w:tc>
        <w:tc>
          <w:tcPr>
            <w:tcW w:w="748" w:type="dxa"/>
            <w:shd w:val="clear" w:color="FFFFFF" w:fill="auto"/>
            <w:vAlign w:val="bottom"/>
          </w:tcPr>
          <w:p w:rsidR="001E5ED0" w:rsidRDefault="001E5ED0"/>
        </w:tc>
        <w:tc>
          <w:tcPr>
            <w:tcW w:w="696" w:type="dxa"/>
            <w:shd w:val="clear" w:color="FFFFFF" w:fill="auto"/>
            <w:vAlign w:val="bottom"/>
          </w:tcPr>
          <w:p w:rsidR="001E5ED0" w:rsidRDefault="001E5ED0"/>
        </w:tc>
        <w:tc>
          <w:tcPr>
            <w:tcW w:w="525" w:type="dxa"/>
            <w:shd w:val="clear" w:color="FFFFFF" w:fill="auto"/>
            <w:vAlign w:val="bottom"/>
          </w:tcPr>
          <w:p w:rsidR="001E5ED0" w:rsidRDefault="001E5ED0"/>
        </w:tc>
        <w:tc>
          <w:tcPr>
            <w:tcW w:w="748" w:type="dxa"/>
            <w:shd w:val="clear" w:color="FFFFFF" w:fill="auto"/>
            <w:vAlign w:val="bottom"/>
          </w:tcPr>
          <w:p w:rsidR="001E5ED0" w:rsidRDefault="001E5ED0"/>
        </w:tc>
        <w:tc>
          <w:tcPr>
            <w:tcW w:w="696" w:type="dxa"/>
            <w:shd w:val="clear" w:color="FFFFFF" w:fill="auto"/>
            <w:vAlign w:val="bottom"/>
          </w:tcPr>
          <w:p w:rsidR="001E5ED0" w:rsidRDefault="001E5ED0"/>
        </w:tc>
        <w:tc>
          <w:tcPr>
            <w:tcW w:w="525" w:type="dxa"/>
            <w:shd w:val="clear" w:color="FFFFFF" w:fill="auto"/>
            <w:vAlign w:val="bottom"/>
          </w:tcPr>
          <w:p w:rsidR="001E5ED0" w:rsidRDefault="001E5ED0"/>
        </w:tc>
        <w:tc>
          <w:tcPr>
            <w:tcW w:w="748" w:type="dxa"/>
            <w:shd w:val="clear" w:color="FFFFFF" w:fill="auto"/>
            <w:vAlign w:val="bottom"/>
          </w:tcPr>
          <w:p w:rsidR="001E5ED0" w:rsidRDefault="001E5ED0"/>
        </w:tc>
      </w:tr>
      <w:tr w:rsidR="001E5ED0" w:rsidTr="006A749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E5ED0" w:rsidRDefault="001E5ED0"/>
        </w:tc>
        <w:tc>
          <w:tcPr>
            <w:tcW w:w="709" w:type="dxa"/>
            <w:shd w:val="clear" w:color="FFFFFF" w:fill="auto"/>
            <w:vAlign w:val="bottom"/>
          </w:tcPr>
          <w:p w:rsidR="001E5ED0" w:rsidRDefault="001E5ED0"/>
        </w:tc>
        <w:tc>
          <w:tcPr>
            <w:tcW w:w="604" w:type="dxa"/>
            <w:shd w:val="clear" w:color="FFFFFF" w:fill="auto"/>
            <w:vAlign w:val="bottom"/>
          </w:tcPr>
          <w:p w:rsidR="001E5ED0" w:rsidRDefault="001E5ED0"/>
        </w:tc>
        <w:tc>
          <w:tcPr>
            <w:tcW w:w="604" w:type="dxa"/>
            <w:shd w:val="clear" w:color="FFFFFF" w:fill="auto"/>
            <w:vAlign w:val="bottom"/>
          </w:tcPr>
          <w:p w:rsidR="001E5ED0" w:rsidRDefault="001E5ED0"/>
        </w:tc>
        <w:tc>
          <w:tcPr>
            <w:tcW w:w="525" w:type="dxa"/>
            <w:shd w:val="clear" w:color="FFFFFF" w:fill="auto"/>
            <w:vAlign w:val="bottom"/>
          </w:tcPr>
          <w:p w:rsidR="001E5ED0" w:rsidRDefault="001E5ED0"/>
        </w:tc>
        <w:tc>
          <w:tcPr>
            <w:tcW w:w="709" w:type="dxa"/>
            <w:shd w:val="clear" w:color="FFFFFF" w:fill="auto"/>
            <w:vAlign w:val="bottom"/>
          </w:tcPr>
          <w:p w:rsidR="001E5ED0" w:rsidRDefault="001E5ED0"/>
        </w:tc>
        <w:tc>
          <w:tcPr>
            <w:tcW w:w="630" w:type="dxa"/>
            <w:shd w:val="clear" w:color="FFFFFF" w:fill="auto"/>
            <w:vAlign w:val="bottom"/>
          </w:tcPr>
          <w:p w:rsidR="001E5ED0" w:rsidRDefault="001E5ED0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1E5ED0" w:rsidRDefault="001E5ED0">
            <w:pPr>
              <w:jc w:val="right"/>
            </w:pPr>
          </w:p>
        </w:tc>
      </w:tr>
      <w:tr w:rsidR="001E5ED0" w:rsidTr="006A749F">
        <w:tc>
          <w:tcPr>
            <w:tcW w:w="6629" w:type="dxa"/>
            <w:gridSpan w:val="10"/>
            <w:shd w:val="clear" w:color="FFFFFF" w:fill="FFFFFF"/>
            <w:vAlign w:val="center"/>
          </w:tcPr>
          <w:p w:rsidR="001E5ED0" w:rsidRDefault="008F5054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 приказ министерства тарифного регулирования Калужской области </w:t>
            </w:r>
            <w:r w:rsidR="006A749F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27.11.2015 № 448-РК «Об утверждении производственной программы в сфере водоотведения для муниципального унитарного предприятия «Калугаспецавтодор» г. Калуги на 2016 - 2018 годы»</w:t>
            </w:r>
          </w:p>
        </w:tc>
        <w:tc>
          <w:tcPr>
            <w:tcW w:w="696" w:type="dxa"/>
            <w:shd w:val="clear" w:color="FFFFFF" w:fill="auto"/>
            <w:vAlign w:val="bottom"/>
          </w:tcPr>
          <w:p w:rsidR="001E5ED0" w:rsidRDefault="001E5ED0"/>
        </w:tc>
        <w:tc>
          <w:tcPr>
            <w:tcW w:w="525" w:type="dxa"/>
            <w:shd w:val="clear" w:color="FFFFFF" w:fill="auto"/>
            <w:vAlign w:val="bottom"/>
          </w:tcPr>
          <w:p w:rsidR="001E5ED0" w:rsidRDefault="001E5ED0"/>
        </w:tc>
        <w:tc>
          <w:tcPr>
            <w:tcW w:w="748" w:type="dxa"/>
            <w:shd w:val="clear" w:color="FFFFFF" w:fill="auto"/>
            <w:vAlign w:val="bottom"/>
          </w:tcPr>
          <w:p w:rsidR="001E5ED0" w:rsidRDefault="001E5ED0"/>
        </w:tc>
        <w:tc>
          <w:tcPr>
            <w:tcW w:w="696" w:type="dxa"/>
            <w:shd w:val="clear" w:color="FFFFFF" w:fill="auto"/>
            <w:vAlign w:val="bottom"/>
          </w:tcPr>
          <w:p w:rsidR="001E5ED0" w:rsidRDefault="001E5ED0"/>
        </w:tc>
        <w:tc>
          <w:tcPr>
            <w:tcW w:w="525" w:type="dxa"/>
            <w:shd w:val="clear" w:color="FFFFFF" w:fill="auto"/>
            <w:vAlign w:val="bottom"/>
          </w:tcPr>
          <w:p w:rsidR="001E5ED0" w:rsidRDefault="001E5ED0"/>
        </w:tc>
        <w:tc>
          <w:tcPr>
            <w:tcW w:w="748" w:type="dxa"/>
            <w:shd w:val="clear" w:color="FFFFFF" w:fill="auto"/>
            <w:vAlign w:val="bottom"/>
          </w:tcPr>
          <w:p w:rsidR="001E5ED0" w:rsidRDefault="001E5ED0"/>
        </w:tc>
      </w:tr>
      <w:tr w:rsidR="001E5ED0" w:rsidTr="006A749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E5ED0" w:rsidRDefault="001E5ED0"/>
        </w:tc>
        <w:tc>
          <w:tcPr>
            <w:tcW w:w="709" w:type="dxa"/>
            <w:shd w:val="clear" w:color="FFFFFF" w:fill="auto"/>
            <w:vAlign w:val="bottom"/>
          </w:tcPr>
          <w:p w:rsidR="001E5ED0" w:rsidRDefault="001E5ED0"/>
        </w:tc>
        <w:tc>
          <w:tcPr>
            <w:tcW w:w="604" w:type="dxa"/>
            <w:shd w:val="clear" w:color="FFFFFF" w:fill="auto"/>
            <w:vAlign w:val="bottom"/>
          </w:tcPr>
          <w:p w:rsidR="001E5ED0" w:rsidRDefault="001E5ED0"/>
        </w:tc>
        <w:tc>
          <w:tcPr>
            <w:tcW w:w="604" w:type="dxa"/>
            <w:shd w:val="clear" w:color="FFFFFF" w:fill="auto"/>
            <w:vAlign w:val="bottom"/>
          </w:tcPr>
          <w:p w:rsidR="001E5ED0" w:rsidRDefault="001E5ED0"/>
        </w:tc>
        <w:tc>
          <w:tcPr>
            <w:tcW w:w="525" w:type="dxa"/>
            <w:shd w:val="clear" w:color="FFFFFF" w:fill="auto"/>
            <w:vAlign w:val="bottom"/>
          </w:tcPr>
          <w:p w:rsidR="001E5ED0" w:rsidRDefault="001E5ED0"/>
        </w:tc>
        <w:tc>
          <w:tcPr>
            <w:tcW w:w="709" w:type="dxa"/>
            <w:shd w:val="clear" w:color="FFFFFF" w:fill="auto"/>
            <w:vAlign w:val="bottom"/>
          </w:tcPr>
          <w:p w:rsidR="001E5ED0" w:rsidRDefault="001E5ED0"/>
        </w:tc>
        <w:tc>
          <w:tcPr>
            <w:tcW w:w="630" w:type="dxa"/>
            <w:shd w:val="clear" w:color="FFFFFF" w:fill="auto"/>
            <w:vAlign w:val="bottom"/>
          </w:tcPr>
          <w:p w:rsidR="001E5ED0" w:rsidRDefault="001E5ED0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1E5ED0" w:rsidRDefault="001E5ED0">
            <w:pPr>
              <w:jc w:val="right"/>
            </w:pPr>
          </w:p>
        </w:tc>
      </w:tr>
      <w:tr w:rsidR="001E5ED0" w:rsidTr="006A749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E5ED0" w:rsidRDefault="001E5ED0"/>
        </w:tc>
        <w:tc>
          <w:tcPr>
            <w:tcW w:w="709" w:type="dxa"/>
            <w:shd w:val="clear" w:color="FFFFFF" w:fill="auto"/>
            <w:vAlign w:val="bottom"/>
          </w:tcPr>
          <w:p w:rsidR="001E5ED0" w:rsidRDefault="001E5ED0"/>
        </w:tc>
        <w:tc>
          <w:tcPr>
            <w:tcW w:w="604" w:type="dxa"/>
            <w:shd w:val="clear" w:color="FFFFFF" w:fill="auto"/>
            <w:vAlign w:val="bottom"/>
          </w:tcPr>
          <w:p w:rsidR="001E5ED0" w:rsidRDefault="001E5ED0"/>
        </w:tc>
        <w:tc>
          <w:tcPr>
            <w:tcW w:w="604" w:type="dxa"/>
            <w:shd w:val="clear" w:color="FFFFFF" w:fill="auto"/>
            <w:vAlign w:val="bottom"/>
          </w:tcPr>
          <w:p w:rsidR="001E5ED0" w:rsidRDefault="001E5ED0"/>
        </w:tc>
        <w:tc>
          <w:tcPr>
            <w:tcW w:w="525" w:type="dxa"/>
            <w:shd w:val="clear" w:color="FFFFFF" w:fill="auto"/>
            <w:vAlign w:val="bottom"/>
          </w:tcPr>
          <w:p w:rsidR="001E5ED0" w:rsidRDefault="001E5ED0"/>
        </w:tc>
        <w:tc>
          <w:tcPr>
            <w:tcW w:w="709" w:type="dxa"/>
            <w:shd w:val="clear" w:color="FFFFFF" w:fill="auto"/>
            <w:vAlign w:val="bottom"/>
          </w:tcPr>
          <w:p w:rsidR="001E5ED0" w:rsidRDefault="001E5ED0"/>
        </w:tc>
        <w:tc>
          <w:tcPr>
            <w:tcW w:w="630" w:type="dxa"/>
            <w:shd w:val="clear" w:color="FFFFFF" w:fill="auto"/>
            <w:vAlign w:val="bottom"/>
          </w:tcPr>
          <w:p w:rsidR="001E5ED0" w:rsidRDefault="001E5ED0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1E5ED0" w:rsidRDefault="001E5ED0">
            <w:pPr>
              <w:jc w:val="right"/>
            </w:pPr>
          </w:p>
        </w:tc>
      </w:tr>
      <w:tr w:rsidR="001E5ED0" w:rsidTr="006A749F">
        <w:tc>
          <w:tcPr>
            <w:tcW w:w="10567" w:type="dxa"/>
            <w:gridSpan w:val="16"/>
            <w:shd w:val="clear" w:color="FFFFFF" w:fill="auto"/>
          </w:tcPr>
          <w:p w:rsidR="001E5ED0" w:rsidRDefault="008F5054" w:rsidP="0094241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 ред. постановлений Правительства РФ от 26.03.2014 № 230, от 31.05.2014 № 503, от 04.09.2015 № 941), Положением о министерстве конкурентной политики Калужской области, утверждённым постановлением Правительства Калужской области от 04.04.2007 № 88 (в ред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617),  на основании протокола заседания комиссии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 тарифам и ценам министерства конкурентной политики Калужской области от </w:t>
            </w:r>
            <w:r w:rsidR="00942414">
              <w:rPr>
                <w:rFonts w:ascii="Times New Roman" w:hAnsi="Times New Roman"/>
                <w:sz w:val="26"/>
                <w:szCs w:val="26"/>
              </w:rPr>
              <w:t>28.11.2016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942414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1E5ED0" w:rsidTr="006A749F">
        <w:tc>
          <w:tcPr>
            <w:tcW w:w="10567" w:type="dxa"/>
            <w:gridSpan w:val="16"/>
            <w:shd w:val="clear" w:color="FFFFFF" w:fill="auto"/>
            <w:vAlign w:val="bottom"/>
          </w:tcPr>
          <w:p w:rsidR="001E5ED0" w:rsidRDefault="008F505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изменения в приказ министерства тарифного регулирования Калужской области от 27.11.2015 № 448-РК «Об утверждении производственной программы в сфере водоотведения для муниципального унитарного предприятия «Калугаспецавтодор» г. Калуги на 2016 - 2018 годы» (далее – приказ), изложив приложение  к приказу в новой редакции, согласно приложению к настоящему приказу.</w:t>
            </w:r>
          </w:p>
          <w:p w:rsidR="006A749F" w:rsidRPr="006A749F" w:rsidRDefault="006A7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6A749F">
              <w:rPr>
                <w:rFonts w:ascii="Times New Roman" w:hAnsi="Times New Roman" w:cs="Times New Roman"/>
                <w:sz w:val="26"/>
                <w:szCs w:val="26"/>
              </w:rPr>
              <w:t>2. Настоящий приказ вступает в силу с 1 января 2017 года.</w:t>
            </w:r>
          </w:p>
        </w:tc>
      </w:tr>
      <w:tr w:rsidR="001E5ED0" w:rsidTr="006A749F">
        <w:trPr>
          <w:trHeight w:val="22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6A749F" w:rsidRDefault="006A749F" w:rsidP="006A749F"/>
          <w:tbl>
            <w:tblPr>
              <w:tblStyle w:val="TableStyle0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0206"/>
            </w:tblGrid>
            <w:tr w:rsidR="006A749F" w:rsidTr="00A852FF">
              <w:tc>
                <w:tcPr>
                  <w:tcW w:w="10567" w:type="dxa"/>
                  <w:shd w:val="clear" w:color="FFFFFF" w:fill="auto"/>
                  <w:vAlign w:val="bottom"/>
                </w:tcPr>
                <w:p w:rsidR="006A749F" w:rsidRDefault="006A749F" w:rsidP="00A852FF">
                  <w:pPr>
                    <w:jc w:val="both"/>
                  </w:pPr>
                </w:p>
              </w:tc>
            </w:tr>
          </w:tbl>
          <w:p w:rsidR="001E5ED0" w:rsidRDefault="001E5ED0" w:rsidP="006A749F"/>
        </w:tc>
      </w:tr>
      <w:tr w:rsidR="001E5ED0" w:rsidTr="006A749F">
        <w:trPr>
          <w:trHeight w:val="22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1E5ED0" w:rsidRDefault="001E5ED0"/>
          <w:p w:rsidR="00536D67" w:rsidRDefault="00536D67">
            <w:bookmarkStart w:id="0" w:name="_GoBack"/>
            <w:bookmarkEnd w:id="0"/>
          </w:p>
        </w:tc>
      </w:tr>
      <w:tr w:rsidR="001E5ED0" w:rsidTr="006A749F">
        <w:trPr>
          <w:trHeight w:val="345"/>
        </w:trPr>
        <w:tc>
          <w:tcPr>
            <w:tcW w:w="4660" w:type="dxa"/>
            <w:gridSpan w:val="7"/>
            <w:shd w:val="clear" w:color="FFFFFF" w:fill="auto"/>
            <w:vAlign w:val="bottom"/>
          </w:tcPr>
          <w:p w:rsidR="001E5ED0" w:rsidRDefault="008F5054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1E5ED0" w:rsidRDefault="008F5054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1E5ED0" w:rsidRDefault="008F5054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59"/>
        <w:gridCol w:w="708"/>
        <w:gridCol w:w="594"/>
        <w:gridCol w:w="586"/>
        <w:gridCol w:w="507"/>
        <w:gridCol w:w="709"/>
        <w:gridCol w:w="611"/>
        <w:gridCol w:w="663"/>
        <w:gridCol w:w="507"/>
        <w:gridCol w:w="710"/>
        <w:gridCol w:w="657"/>
        <w:gridCol w:w="500"/>
        <w:gridCol w:w="702"/>
        <w:gridCol w:w="677"/>
        <w:gridCol w:w="508"/>
        <w:gridCol w:w="708"/>
      </w:tblGrid>
      <w:tr w:rsidR="001E5ED0" w:rsidTr="00487AF8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E5ED0" w:rsidRDefault="001E5ED0"/>
        </w:tc>
        <w:tc>
          <w:tcPr>
            <w:tcW w:w="709" w:type="dxa"/>
            <w:shd w:val="clear" w:color="FFFFFF" w:fill="auto"/>
            <w:vAlign w:val="bottom"/>
          </w:tcPr>
          <w:p w:rsidR="001E5ED0" w:rsidRDefault="001E5ED0"/>
        </w:tc>
        <w:tc>
          <w:tcPr>
            <w:tcW w:w="604" w:type="dxa"/>
            <w:shd w:val="clear" w:color="FFFFFF" w:fill="auto"/>
            <w:vAlign w:val="bottom"/>
          </w:tcPr>
          <w:p w:rsidR="001E5ED0" w:rsidRDefault="001E5ED0"/>
        </w:tc>
        <w:tc>
          <w:tcPr>
            <w:tcW w:w="604" w:type="dxa"/>
            <w:shd w:val="clear" w:color="FFFFFF" w:fill="auto"/>
            <w:vAlign w:val="bottom"/>
          </w:tcPr>
          <w:p w:rsidR="001E5ED0" w:rsidRDefault="001E5ED0"/>
        </w:tc>
        <w:tc>
          <w:tcPr>
            <w:tcW w:w="525" w:type="dxa"/>
            <w:shd w:val="clear" w:color="FFFFFF" w:fill="auto"/>
            <w:vAlign w:val="bottom"/>
          </w:tcPr>
          <w:p w:rsidR="001E5ED0" w:rsidRDefault="001E5ED0"/>
        </w:tc>
        <w:tc>
          <w:tcPr>
            <w:tcW w:w="709" w:type="dxa"/>
            <w:shd w:val="clear" w:color="FFFFFF" w:fill="auto"/>
            <w:vAlign w:val="bottom"/>
          </w:tcPr>
          <w:p w:rsidR="001E5ED0" w:rsidRDefault="001E5ED0"/>
        </w:tc>
        <w:tc>
          <w:tcPr>
            <w:tcW w:w="630" w:type="dxa"/>
            <w:shd w:val="clear" w:color="FFFFFF" w:fill="auto"/>
            <w:vAlign w:val="bottom"/>
          </w:tcPr>
          <w:p w:rsidR="001E5ED0" w:rsidRDefault="001E5ED0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1E5ED0" w:rsidRDefault="008F505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1E5ED0" w:rsidTr="00487AF8">
        <w:tc>
          <w:tcPr>
            <w:tcW w:w="879" w:type="dxa"/>
            <w:shd w:val="clear" w:color="FFFFFF" w:fill="auto"/>
            <w:vAlign w:val="bottom"/>
          </w:tcPr>
          <w:p w:rsidR="001E5ED0" w:rsidRDefault="001E5ED0"/>
        </w:tc>
        <w:tc>
          <w:tcPr>
            <w:tcW w:w="709" w:type="dxa"/>
            <w:shd w:val="clear" w:color="FFFFFF" w:fill="auto"/>
            <w:vAlign w:val="bottom"/>
          </w:tcPr>
          <w:p w:rsidR="001E5ED0" w:rsidRDefault="001E5ED0"/>
        </w:tc>
        <w:tc>
          <w:tcPr>
            <w:tcW w:w="604" w:type="dxa"/>
            <w:shd w:val="clear" w:color="FFFFFF" w:fill="auto"/>
            <w:vAlign w:val="bottom"/>
          </w:tcPr>
          <w:p w:rsidR="001E5ED0" w:rsidRDefault="001E5ED0"/>
        </w:tc>
        <w:tc>
          <w:tcPr>
            <w:tcW w:w="604" w:type="dxa"/>
            <w:shd w:val="clear" w:color="FFFFFF" w:fill="auto"/>
            <w:vAlign w:val="bottom"/>
          </w:tcPr>
          <w:p w:rsidR="001E5ED0" w:rsidRDefault="001E5ED0"/>
        </w:tc>
        <w:tc>
          <w:tcPr>
            <w:tcW w:w="525" w:type="dxa"/>
            <w:shd w:val="clear" w:color="FFFFFF" w:fill="auto"/>
            <w:vAlign w:val="bottom"/>
          </w:tcPr>
          <w:p w:rsidR="001E5ED0" w:rsidRDefault="001E5ED0"/>
        </w:tc>
        <w:tc>
          <w:tcPr>
            <w:tcW w:w="709" w:type="dxa"/>
            <w:shd w:val="clear" w:color="FFFFFF" w:fill="auto"/>
            <w:vAlign w:val="bottom"/>
          </w:tcPr>
          <w:p w:rsidR="001E5ED0" w:rsidRDefault="001E5ED0"/>
        </w:tc>
        <w:tc>
          <w:tcPr>
            <w:tcW w:w="630" w:type="dxa"/>
            <w:shd w:val="clear" w:color="FFFFFF" w:fill="auto"/>
            <w:vAlign w:val="bottom"/>
          </w:tcPr>
          <w:p w:rsidR="001E5ED0" w:rsidRDefault="001E5ED0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1E5ED0" w:rsidRDefault="008F505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E5ED0" w:rsidTr="00487AF8">
        <w:tc>
          <w:tcPr>
            <w:tcW w:w="879" w:type="dxa"/>
            <w:shd w:val="clear" w:color="FFFFFF" w:fill="auto"/>
            <w:vAlign w:val="bottom"/>
          </w:tcPr>
          <w:p w:rsidR="001E5ED0" w:rsidRDefault="001E5ED0"/>
        </w:tc>
        <w:tc>
          <w:tcPr>
            <w:tcW w:w="709" w:type="dxa"/>
            <w:shd w:val="clear" w:color="FFFFFF" w:fill="auto"/>
            <w:vAlign w:val="bottom"/>
          </w:tcPr>
          <w:p w:rsidR="001E5ED0" w:rsidRDefault="001E5ED0"/>
        </w:tc>
        <w:tc>
          <w:tcPr>
            <w:tcW w:w="604" w:type="dxa"/>
            <w:shd w:val="clear" w:color="FFFFFF" w:fill="auto"/>
            <w:vAlign w:val="bottom"/>
          </w:tcPr>
          <w:p w:rsidR="001E5ED0" w:rsidRDefault="001E5ED0"/>
        </w:tc>
        <w:tc>
          <w:tcPr>
            <w:tcW w:w="604" w:type="dxa"/>
            <w:shd w:val="clear" w:color="FFFFFF" w:fill="auto"/>
            <w:vAlign w:val="bottom"/>
          </w:tcPr>
          <w:p w:rsidR="001E5ED0" w:rsidRDefault="001E5ED0"/>
        </w:tc>
        <w:tc>
          <w:tcPr>
            <w:tcW w:w="525" w:type="dxa"/>
            <w:shd w:val="clear" w:color="FFFFFF" w:fill="auto"/>
            <w:vAlign w:val="bottom"/>
          </w:tcPr>
          <w:p w:rsidR="001E5ED0" w:rsidRDefault="001E5ED0"/>
        </w:tc>
        <w:tc>
          <w:tcPr>
            <w:tcW w:w="709" w:type="dxa"/>
            <w:shd w:val="clear" w:color="FFFFFF" w:fill="auto"/>
            <w:vAlign w:val="bottom"/>
          </w:tcPr>
          <w:p w:rsidR="001E5ED0" w:rsidRDefault="001E5ED0"/>
        </w:tc>
        <w:tc>
          <w:tcPr>
            <w:tcW w:w="630" w:type="dxa"/>
            <w:shd w:val="clear" w:color="FFFFFF" w:fill="auto"/>
            <w:vAlign w:val="bottom"/>
          </w:tcPr>
          <w:p w:rsidR="001E5ED0" w:rsidRDefault="001E5ED0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1E5ED0" w:rsidRDefault="008F505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E5ED0" w:rsidTr="00487AF8">
        <w:tc>
          <w:tcPr>
            <w:tcW w:w="879" w:type="dxa"/>
            <w:shd w:val="clear" w:color="FFFFFF" w:fill="auto"/>
            <w:vAlign w:val="bottom"/>
          </w:tcPr>
          <w:p w:rsidR="001E5ED0" w:rsidRDefault="001E5ED0"/>
        </w:tc>
        <w:tc>
          <w:tcPr>
            <w:tcW w:w="709" w:type="dxa"/>
            <w:shd w:val="clear" w:color="FFFFFF" w:fill="auto"/>
            <w:vAlign w:val="bottom"/>
          </w:tcPr>
          <w:p w:rsidR="001E5ED0" w:rsidRDefault="001E5ED0"/>
        </w:tc>
        <w:tc>
          <w:tcPr>
            <w:tcW w:w="604" w:type="dxa"/>
            <w:shd w:val="clear" w:color="FFFFFF" w:fill="auto"/>
            <w:vAlign w:val="bottom"/>
          </w:tcPr>
          <w:p w:rsidR="001E5ED0" w:rsidRDefault="001E5ED0"/>
        </w:tc>
        <w:tc>
          <w:tcPr>
            <w:tcW w:w="604" w:type="dxa"/>
            <w:shd w:val="clear" w:color="FFFFFF" w:fill="auto"/>
            <w:vAlign w:val="bottom"/>
          </w:tcPr>
          <w:p w:rsidR="001E5ED0" w:rsidRDefault="001E5ED0"/>
        </w:tc>
        <w:tc>
          <w:tcPr>
            <w:tcW w:w="525" w:type="dxa"/>
            <w:shd w:val="clear" w:color="FFFFFF" w:fill="auto"/>
            <w:vAlign w:val="bottom"/>
          </w:tcPr>
          <w:p w:rsidR="001E5ED0" w:rsidRDefault="001E5ED0"/>
        </w:tc>
        <w:tc>
          <w:tcPr>
            <w:tcW w:w="709" w:type="dxa"/>
            <w:shd w:val="clear" w:color="FFFFFF" w:fill="auto"/>
            <w:vAlign w:val="bottom"/>
          </w:tcPr>
          <w:p w:rsidR="001E5ED0" w:rsidRDefault="001E5ED0"/>
        </w:tc>
        <w:tc>
          <w:tcPr>
            <w:tcW w:w="630" w:type="dxa"/>
            <w:shd w:val="clear" w:color="FFFFFF" w:fill="auto"/>
            <w:vAlign w:val="bottom"/>
          </w:tcPr>
          <w:p w:rsidR="001E5ED0" w:rsidRDefault="001E5ED0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1E5ED0" w:rsidRDefault="008F505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E5ED0" w:rsidTr="00487AF8">
        <w:tc>
          <w:tcPr>
            <w:tcW w:w="879" w:type="dxa"/>
            <w:shd w:val="clear" w:color="FFFFFF" w:fill="auto"/>
            <w:vAlign w:val="bottom"/>
          </w:tcPr>
          <w:p w:rsidR="001E5ED0" w:rsidRDefault="001E5ED0"/>
        </w:tc>
        <w:tc>
          <w:tcPr>
            <w:tcW w:w="709" w:type="dxa"/>
            <w:shd w:val="clear" w:color="FFFFFF" w:fill="auto"/>
            <w:vAlign w:val="bottom"/>
          </w:tcPr>
          <w:p w:rsidR="001E5ED0" w:rsidRDefault="001E5ED0"/>
        </w:tc>
        <w:tc>
          <w:tcPr>
            <w:tcW w:w="604" w:type="dxa"/>
            <w:shd w:val="clear" w:color="FFFFFF" w:fill="auto"/>
            <w:vAlign w:val="bottom"/>
          </w:tcPr>
          <w:p w:rsidR="001E5ED0" w:rsidRDefault="001E5ED0"/>
        </w:tc>
        <w:tc>
          <w:tcPr>
            <w:tcW w:w="604" w:type="dxa"/>
            <w:shd w:val="clear" w:color="FFFFFF" w:fill="auto"/>
            <w:vAlign w:val="bottom"/>
          </w:tcPr>
          <w:p w:rsidR="001E5ED0" w:rsidRDefault="001E5ED0"/>
        </w:tc>
        <w:tc>
          <w:tcPr>
            <w:tcW w:w="525" w:type="dxa"/>
            <w:shd w:val="clear" w:color="FFFFFF" w:fill="auto"/>
            <w:vAlign w:val="bottom"/>
          </w:tcPr>
          <w:p w:rsidR="001E5ED0" w:rsidRDefault="001E5ED0"/>
        </w:tc>
        <w:tc>
          <w:tcPr>
            <w:tcW w:w="7246" w:type="dxa"/>
            <w:gridSpan w:val="11"/>
            <w:shd w:val="clear" w:color="FFFFFF" w:fill="auto"/>
            <w:vAlign w:val="bottom"/>
          </w:tcPr>
          <w:p w:rsidR="001E5ED0" w:rsidRDefault="008F5054" w:rsidP="009E357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28.11.2016 №</w:t>
            </w:r>
            <w:r w:rsidR="009E3574">
              <w:rPr>
                <w:rFonts w:ascii="Times New Roman" w:hAnsi="Times New Roman"/>
                <w:sz w:val="26"/>
                <w:szCs w:val="26"/>
              </w:rPr>
              <w:t xml:space="preserve"> 70-РК</w:t>
            </w:r>
          </w:p>
        </w:tc>
      </w:tr>
      <w:tr w:rsidR="001E5ED0" w:rsidTr="00487AF8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E5ED0" w:rsidRDefault="001E5ED0"/>
        </w:tc>
        <w:tc>
          <w:tcPr>
            <w:tcW w:w="709" w:type="dxa"/>
            <w:shd w:val="clear" w:color="FFFFFF" w:fill="auto"/>
            <w:vAlign w:val="bottom"/>
          </w:tcPr>
          <w:p w:rsidR="001E5ED0" w:rsidRDefault="001E5ED0"/>
        </w:tc>
        <w:tc>
          <w:tcPr>
            <w:tcW w:w="604" w:type="dxa"/>
            <w:shd w:val="clear" w:color="FFFFFF" w:fill="auto"/>
            <w:vAlign w:val="bottom"/>
          </w:tcPr>
          <w:p w:rsidR="001E5ED0" w:rsidRDefault="001E5ED0"/>
        </w:tc>
        <w:tc>
          <w:tcPr>
            <w:tcW w:w="604" w:type="dxa"/>
            <w:shd w:val="clear" w:color="FFFFFF" w:fill="auto"/>
            <w:vAlign w:val="bottom"/>
          </w:tcPr>
          <w:p w:rsidR="001E5ED0" w:rsidRDefault="001E5ED0"/>
        </w:tc>
        <w:tc>
          <w:tcPr>
            <w:tcW w:w="525" w:type="dxa"/>
            <w:shd w:val="clear" w:color="FFFFFF" w:fill="auto"/>
            <w:vAlign w:val="bottom"/>
          </w:tcPr>
          <w:p w:rsidR="001E5ED0" w:rsidRDefault="001E5ED0"/>
        </w:tc>
        <w:tc>
          <w:tcPr>
            <w:tcW w:w="709" w:type="dxa"/>
            <w:shd w:val="clear" w:color="FFFFFF" w:fill="auto"/>
            <w:vAlign w:val="bottom"/>
          </w:tcPr>
          <w:p w:rsidR="001E5ED0" w:rsidRDefault="001E5ED0"/>
        </w:tc>
        <w:tc>
          <w:tcPr>
            <w:tcW w:w="630" w:type="dxa"/>
            <w:shd w:val="clear" w:color="FFFFFF" w:fill="auto"/>
            <w:vAlign w:val="bottom"/>
          </w:tcPr>
          <w:p w:rsidR="001E5ED0" w:rsidRDefault="001E5ED0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1E5ED0" w:rsidRDefault="001E5ED0">
            <w:pPr>
              <w:jc w:val="right"/>
            </w:pPr>
          </w:p>
        </w:tc>
      </w:tr>
      <w:tr w:rsidR="001E5ED0" w:rsidTr="00487AF8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E5ED0" w:rsidRDefault="001E5ED0"/>
        </w:tc>
        <w:tc>
          <w:tcPr>
            <w:tcW w:w="709" w:type="dxa"/>
            <w:shd w:val="clear" w:color="FFFFFF" w:fill="auto"/>
            <w:vAlign w:val="bottom"/>
          </w:tcPr>
          <w:p w:rsidR="001E5ED0" w:rsidRDefault="001E5ED0"/>
        </w:tc>
        <w:tc>
          <w:tcPr>
            <w:tcW w:w="604" w:type="dxa"/>
            <w:shd w:val="clear" w:color="FFFFFF" w:fill="auto"/>
            <w:vAlign w:val="bottom"/>
          </w:tcPr>
          <w:p w:rsidR="001E5ED0" w:rsidRDefault="001E5ED0"/>
        </w:tc>
        <w:tc>
          <w:tcPr>
            <w:tcW w:w="604" w:type="dxa"/>
            <w:shd w:val="clear" w:color="FFFFFF" w:fill="auto"/>
            <w:vAlign w:val="bottom"/>
          </w:tcPr>
          <w:p w:rsidR="001E5ED0" w:rsidRDefault="001E5ED0"/>
        </w:tc>
        <w:tc>
          <w:tcPr>
            <w:tcW w:w="7771" w:type="dxa"/>
            <w:gridSpan w:val="12"/>
            <w:shd w:val="clear" w:color="FFFFFF" w:fill="auto"/>
            <w:vAlign w:val="bottom"/>
          </w:tcPr>
          <w:p w:rsidR="001E5ED0" w:rsidRDefault="008F505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1E5ED0" w:rsidTr="00487AF8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E5ED0" w:rsidRDefault="001E5ED0"/>
        </w:tc>
        <w:tc>
          <w:tcPr>
            <w:tcW w:w="709" w:type="dxa"/>
            <w:shd w:val="clear" w:color="FFFFFF" w:fill="auto"/>
            <w:vAlign w:val="bottom"/>
          </w:tcPr>
          <w:p w:rsidR="001E5ED0" w:rsidRDefault="001E5ED0"/>
        </w:tc>
        <w:tc>
          <w:tcPr>
            <w:tcW w:w="604" w:type="dxa"/>
            <w:shd w:val="clear" w:color="FFFFFF" w:fill="auto"/>
            <w:vAlign w:val="bottom"/>
          </w:tcPr>
          <w:p w:rsidR="001E5ED0" w:rsidRDefault="001E5ED0"/>
        </w:tc>
        <w:tc>
          <w:tcPr>
            <w:tcW w:w="604" w:type="dxa"/>
            <w:shd w:val="clear" w:color="FFFFFF" w:fill="auto"/>
            <w:vAlign w:val="bottom"/>
          </w:tcPr>
          <w:p w:rsidR="001E5ED0" w:rsidRDefault="001E5ED0"/>
        </w:tc>
        <w:tc>
          <w:tcPr>
            <w:tcW w:w="7771" w:type="dxa"/>
            <w:gridSpan w:val="12"/>
            <w:shd w:val="clear" w:color="FFFFFF" w:fill="auto"/>
            <w:vAlign w:val="bottom"/>
          </w:tcPr>
          <w:p w:rsidR="001E5ED0" w:rsidRDefault="008F505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E5ED0" w:rsidTr="00487AF8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E5ED0" w:rsidRDefault="001E5ED0"/>
        </w:tc>
        <w:tc>
          <w:tcPr>
            <w:tcW w:w="709" w:type="dxa"/>
            <w:shd w:val="clear" w:color="FFFFFF" w:fill="auto"/>
            <w:vAlign w:val="bottom"/>
          </w:tcPr>
          <w:p w:rsidR="001E5ED0" w:rsidRDefault="001E5ED0"/>
        </w:tc>
        <w:tc>
          <w:tcPr>
            <w:tcW w:w="604" w:type="dxa"/>
            <w:shd w:val="clear" w:color="FFFFFF" w:fill="auto"/>
            <w:vAlign w:val="bottom"/>
          </w:tcPr>
          <w:p w:rsidR="001E5ED0" w:rsidRDefault="001E5ED0"/>
        </w:tc>
        <w:tc>
          <w:tcPr>
            <w:tcW w:w="604" w:type="dxa"/>
            <w:shd w:val="clear" w:color="FFFFFF" w:fill="auto"/>
            <w:vAlign w:val="bottom"/>
          </w:tcPr>
          <w:p w:rsidR="001E5ED0" w:rsidRDefault="001E5ED0"/>
        </w:tc>
        <w:tc>
          <w:tcPr>
            <w:tcW w:w="525" w:type="dxa"/>
            <w:shd w:val="clear" w:color="FFFFFF" w:fill="auto"/>
            <w:vAlign w:val="bottom"/>
          </w:tcPr>
          <w:p w:rsidR="001E5ED0" w:rsidRDefault="001E5ED0"/>
        </w:tc>
        <w:tc>
          <w:tcPr>
            <w:tcW w:w="709" w:type="dxa"/>
            <w:shd w:val="clear" w:color="FFFFFF" w:fill="auto"/>
            <w:vAlign w:val="bottom"/>
          </w:tcPr>
          <w:p w:rsidR="001E5ED0" w:rsidRDefault="001E5ED0"/>
        </w:tc>
        <w:tc>
          <w:tcPr>
            <w:tcW w:w="630" w:type="dxa"/>
            <w:shd w:val="clear" w:color="FFFFFF" w:fill="auto"/>
            <w:vAlign w:val="bottom"/>
          </w:tcPr>
          <w:p w:rsidR="001E5ED0" w:rsidRDefault="001E5ED0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1E5ED0" w:rsidRDefault="008F505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1E5ED0" w:rsidTr="00487AF8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E5ED0" w:rsidRDefault="001E5ED0"/>
        </w:tc>
        <w:tc>
          <w:tcPr>
            <w:tcW w:w="709" w:type="dxa"/>
            <w:shd w:val="clear" w:color="FFFFFF" w:fill="auto"/>
            <w:vAlign w:val="bottom"/>
          </w:tcPr>
          <w:p w:rsidR="001E5ED0" w:rsidRDefault="001E5ED0"/>
        </w:tc>
        <w:tc>
          <w:tcPr>
            <w:tcW w:w="604" w:type="dxa"/>
            <w:shd w:val="clear" w:color="FFFFFF" w:fill="auto"/>
            <w:vAlign w:val="bottom"/>
          </w:tcPr>
          <w:p w:rsidR="001E5ED0" w:rsidRDefault="001E5ED0"/>
        </w:tc>
        <w:tc>
          <w:tcPr>
            <w:tcW w:w="604" w:type="dxa"/>
            <w:shd w:val="clear" w:color="FFFFFF" w:fill="auto"/>
            <w:vAlign w:val="bottom"/>
          </w:tcPr>
          <w:p w:rsidR="001E5ED0" w:rsidRDefault="001E5ED0"/>
        </w:tc>
        <w:tc>
          <w:tcPr>
            <w:tcW w:w="525" w:type="dxa"/>
            <w:shd w:val="clear" w:color="FFFFFF" w:fill="auto"/>
            <w:vAlign w:val="bottom"/>
          </w:tcPr>
          <w:p w:rsidR="001E5ED0" w:rsidRDefault="001E5ED0"/>
        </w:tc>
        <w:tc>
          <w:tcPr>
            <w:tcW w:w="709" w:type="dxa"/>
            <w:shd w:val="clear" w:color="FFFFFF" w:fill="auto"/>
            <w:vAlign w:val="bottom"/>
          </w:tcPr>
          <w:p w:rsidR="001E5ED0" w:rsidRDefault="001E5ED0"/>
        </w:tc>
        <w:tc>
          <w:tcPr>
            <w:tcW w:w="630" w:type="dxa"/>
            <w:shd w:val="clear" w:color="FFFFFF" w:fill="auto"/>
            <w:vAlign w:val="bottom"/>
          </w:tcPr>
          <w:p w:rsidR="001E5ED0" w:rsidRDefault="001E5ED0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1E5ED0" w:rsidRDefault="008F505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E5ED0" w:rsidTr="00487AF8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E5ED0" w:rsidRDefault="001E5ED0"/>
        </w:tc>
        <w:tc>
          <w:tcPr>
            <w:tcW w:w="709" w:type="dxa"/>
            <w:shd w:val="clear" w:color="FFFFFF" w:fill="auto"/>
            <w:vAlign w:val="bottom"/>
          </w:tcPr>
          <w:p w:rsidR="001E5ED0" w:rsidRDefault="001E5ED0"/>
        </w:tc>
        <w:tc>
          <w:tcPr>
            <w:tcW w:w="604" w:type="dxa"/>
            <w:shd w:val="clear" w:color="FFFFFF" w:fill="auto"/>
            <w:vAlign w:val="bottom"/>
          </w:tcPr>
          <w:p w:rsidR="001E5ED0" w:rsidRDefault="001E5ED0"/>
        </w:tc>
        <w:tc>
          <w:tcPr>
            <w:tcW w:w="604" w:type="dxa"/>
            <w:shd w:val="clear" w:color="FFFFFF" w:fill="auto"/>
            <w:vAlign w:val="bottom"/>
          </w:tcPr>
          <w:p w:rsidR="001E5ED0" w:rsidRDefault="001E5ED0"/>
        </w:tc>
        <w:tc>
          <w:tcPr>
            <w:tcW w:w="525" w:type="dxa"/>
            <w:shd w:val="clear" w:color="FFFFFF" w:fill="auto"/>
            <w:vAlign w:val="bottom"/>
          </w:tcPr>
          <w:p w:rsidR="001E5ED0" w:rsidRDefault="001E5ED0"/>
        </w:tc>
        <w:tc>
          <w:tcPr>
            <w:tcW w:w="7246" w:type="dxa"/>
            <w:gridSpan w:val="11"/>
            <w:shd w:val="clear" w:color="FFFFFF" w:fill="auto"/>
            <w:vAlign w:val="bottom"/>
          </w:tcPr>
          <w:p w:rsidR="001E5ED0" w:rsidRDefault="008F505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27.11.2015 № 448-РК</w:t>
            </w:r>
          </w:p>
        </w:tc>
      </w:tr>
      <w:tr w:rsidR="001E5ED0" w:rsidTr="00487AF8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E5ED0" w:rsidRDefault="001E5ED0"/>
        </w:tc>
        <w:tc>
          <w:tcPr>
            <w:tcW w:w="709" w:type="dxa"/>
            <w:shd w:val="clear" w:color="FFFFFF" w:fill="auto"/>
            <w:vAlign w:val="bottom"/>
          </w:tcPr>
          <w:p w:rsidR="001E5ED0" w:rsidRDefault="001E5ED0"/>
        </w:tc>
        <w:tc>
          <w:tcPr>
            <w:tcW w:w="604" w:type="dxa"/>
            <w:shd w:val="clear" w:color="FFFFFF" w:fill="auto"/>
            <w:vAlign w:val="bottom"/>
          </w:tcPr>
          <w:p w:rsidR="001E5ED0" w:rsidRDefault="001E5ED0"/>
        </w:tc>
        <w:tc>
          <w:tcPr>
            <w:tcW w:w="604" w:type="dxa"/>
            <w:shd w:val="clear" w:color="FFFFFF" w:fill="auto"/>
            <w:vAlign w:val="bottom"/>
          </w:tcPr>
          <w:p w:rsidR="001E5ED0" w:rsidRDefault="001E5ED0"/>
        </w:tc>
        <w:tc>
          <w:tcPr>
            <w:tcW w:w="525" w:type="dxa"/>
            <w:shd w:val="clear" w:color="FFFFFF" w:fill="auto"/>
            <w:vAlign w:val="bottom"/>
          </w:tcPr>
          <w:p w:rsidR="001E5ED0" w:rsidRDefault="001E5ED0"/>
        </w:tc>
        <w:tc>
          <w:tcPr>
            <w:tcW w:w="709" w:type="dxa"/>
            <w:shd w:val="clear" w:color="FFFFFF" w:fill="auto"/>
            <w:vAlign w:val="bottom"/>
          </w:tcPr>
          <w:p w:rsidR="001E5ED0" w:rsidRDefault="001E5ED0"/>
        </w:tc>
        <w:tc>
          <w:tcPr>
            <w:tcW w:w="630" w:type="dxa"/>
            <w:shd w:val="clear" w:color="FFFFFF" w:fill="auto"/>
            <w:vAlign w:val="bottom"/>
          </w:tcPr>
          <w:p w:rsidR="001E5ED0" w:rsidRDefault="001E5ED0"/>
        </w:tc>
        <w:tc>
          <w:tcPr>
            <w:tcW w:w="696" w:type="dxa"/>
            <w:shd w:val="clear" w:color="FFFFFF" w:fill="auto"/>
            <w:vAlign w:val="bottom"/>
          </w:tcPr>
          <w:p w:rsidR="001E5ED0" w:rsidRDefault="001E5ED0"/>
        </w:tc>
        <w:tc>
          <w:tcPr>
            <w:tcW w:w="525" w:type="dxa"/>
            <w:shd w:val="clear" w:color="FFFFFF" w:fill="auto"/>
            <w:vAlign w:val="bottom"/>
          </w:tcPr>
          <w:p w:rsidR="001E5ED0" w:rsidRDefault="001E5ED0"/>
        </w:tc>
        <w:tc>
          <w:tcPr>
            <w:tcW w:w="748" w:type="dxa"/>
            <w:shd w:val="clear" w:color="FFFFFF" w:fill="auto"/>
            <w:vAlign w:val="bottom"/>
          </w:tcPr>
          <w:p w:rsidR="001E5ED0" w:rsidRDefault="001E5ED0"/>
        </w:tc>
        <w:tc>
          <w:tcPr>
            <w:tcW w:w="696" w:type="dxa"/>
            <w:shd w:val="clear" w:color="FFFFFF" w:fill="auto"/>
            <w:vAlign w:val="bottom"/>
          </w:tcPr>
          <w:p w:rsidR="001E5ED0" w:rsidRDefault="001E5ED0"/>
        </w:tc>
        <w:tc>
          <w:tcPr>
            <w:tcW w:w="525" w:type="dxa"/>
            <w:shd w:val="clear" w:color="FFFFFF" w:fill="auto"/>
            <w:vAlign w:val="bottom"/>
          </w:tcPr>
          <w:p w:rsidR="001E5ED0" w:rsidRDefault="001E5ED0"/>
        </w:tc>
        <w:tc>
          <w:tcPr>
            <w:tcW w:w="748" w:type="dxa"/>
            <w:shd w:val="clear" w:color="FFFFFF" w:fill="auto"/>
            <w:vAlign w:val="bottom"/>
          </w:tcPr>
          <w:p w:rsidR="001E5ED0" w:rsidRDefault="001E5ED0"/>
        </w:tc>
        <w:tc>
          <w:tcPr>
            <w:tcW w:w="696" w:type="dxa"/>
            <w:shd w:val="clear" w:color="FFFFFF" w:fill="auto"/>
            <w:vAlign w:val="bottom"/>
          </w:tcPr>
          <w:p w:rsidR="001E5ED0" w:rsidRDefault="001E5ED0"/>
        </w:tc>
        <w:tc>
          <w:tcPr>
            <w:tcW w:w="525" w:type="dxa"/>
            <w:shd w:val="clear" w:color="FFFFFF" w:fill="auto"/>
            <w:vAlign w:val="bottom"/>
          </w:tcPr>
          <w:p w:rsidR="001E5ED0" w:rsidRDefault="001E5ED0"/>
        </w:tc>
        <w:tc>
          <w:tcPr>
            <w:tcW w:w="748" w:type="dxa"/>
            <w:shd w:val="clear" w:color="FFFFFF" w:fill="auto"/>
            <w:vAlign w:val="bottom"/>
          </w:tcPr>
          <w:p w:rsidR="001E5ED0" w:rsidRDefault="001E5ED0"/>
        </w:tc>
      </w:tr>
      <w:tr w:rsidR="001E5ED0" w:rsidTr="00487AF8">
        <w:trPr>
          <w:trHeight w:val="9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1E5ED0" w:rsidRDefault="008F5054" w:rsidP="00127FA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водоотведения для Муниципального унитарного предприятия «Калугаспецавтодор» г. Калуги на 2016-2018 годы</w:t>
            </w:r>
          </w:p>
        </w:tc>
      </w:tr>
      <w:tr w:rsidR="001E5ED0" w:rsidTr="00487AF8">
        <w:trPr>
          <w:trHeight w:val="210"/>
        </w:trPr>
        <w:tc>
          <w:tcPr>
            <w:tcW w:w="9294" w:type="dxa"/>
            <w:gridSpan w:val="14"/>
            <w:shd w:val="clear" w:color="FFFFFF" w:fill="auto"/>
            <w:vAlign w:val="bottom"/>
          </w:tcPr>
          <w:p w:rsidR="001E5ED0" w:rsidRDefault="001E5ED0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E5ED0" w:rsidRDefault="001E5ED0"/>
        </w:tc>
        <w:tc>
          <w:tcPr>
            <w:tcW w:w="748" w:type="dxa"/>
            <w:shd w:val="clear" w:color="FFFFFF" w:fill="auto"/>
            <w:vAlign w:val="bottom"/>
          </w:tcPr>
          <w:p w:rsidR="001E5ED0" w:rsidRDefault="001E5ED0"/>
        </w:tc>
      </w:tr>
      <w:tr w:rsidR="001E5ED0" w:rsidTr="00487AF8">
        <w:tc>
          <w:tcPr>
            <w:tcW w:w="10567" w:type="dxa"/>
            <w:gridSpan w:val="16"/>
            <w:shd w:val="clear" w:color="FFFFFF" w:fill="auto"/>
            <w:vAlign w:val="bottom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1E5ED0" w:rsidTr="00487AF8">
        <w:tc>
          <w:tcPr>
            <w:tcW w:w="10567" w:type="dxa"/>
            <w:gridSpan w:val="16"/>
            <w:shd w:val="clear" w:color="FFFFFF" w:fill="auto"/>
            <w:vAlign w:val="bottom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1E5ED0" w:rsidTr="00487AF8">
        <w:trPr>
          <w:trHeight w:val="12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муниципальное унитарное предприятие «Калугаспецавтодор» г. Калуги, 248010, ОБЛАСТЬ КАЛУЖСКАЯ, ГОРОД КАЛУГА, УЛИЦА ЧИЧЕРИНА, 2/7</w:t>
            </w:r>
          </w:p>
        </w:tc>
      </w:tr>
      <w:tr w:rsidR="001E5ED0" w:rsidTr="00487AF8">
        <w:trPr>
          <w:trHeight w:val="9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487AF8">
            <w:r>
              <w:rPr>
                <w:rFonts w:ascii="Times New Roman" w:hAnsi="Times New Roman"/>
                <w:sz w:val="26"/>
                <w:szCs w:val="26"/>
              </w:rPr>
              <w:t>Министерство тарифного регулирования</w:t>
            </w:r>
            <w:r w:rsidR="008F5054">
              <w:rPr>
                <w:rFonts w:ascii="Times New Roman" w:hAnsi="Times New Roman"/>
                <w:sz w:val="26"/>
                <w:szCs w:val="26"/>
              </w:rPr>
              <w:t xml:space="preserve"> Калужской области,</w:t>
            </w:r>
            <w:r w:rsidR="008F5054"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 w:rsidR="008F5054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1E5ED0" w:rsidTr="00487AF8">
        <w:trPr>
          <w:trHeight w:val="6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2016-2018 годы</w:t>
            </w:r>
          </w:p>
        </w:tc>
      </w:tr>
      <w:tr w:rsidR="001E5ED0" w:rsidTr="00487AF8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E5ED0" w:rsidRDefault="001E5ED0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1E5ED0" w:rsidRDefault="001E5ED0"/>
        </w:tc>
        <w:tc>
          <w:tcPr>
            <w:tcW w:w="604" w:type="dxa"/>
            <w:shd w:val="clear" w:color="FFFFFF" w:fill="auto"/>
            <w:vAlign w:val="bottom"/>
          </w:tcPr>
          <w:p w:rsidR="001E5ED0" w:rsidRDefault="001E5ED0"/>
        </w:tc>
        <w:tc>
          <w:tcPr>
            <w:tcW w:w="604" w:type="dxa"/>
            <w:shd w:val="clear" w:color="FFFFFF" w:fill="auto"/>
            <w:vAlign w:val="bottom"/>
          </w:tcPr>
          <w:p w:rsidR="001E5ED0" w:rsidRDefault="001E5ED0"/>
        </w:tc>
        <w:tc>
          <w:tcPr>
            <w:tcW w:w="525" w:type="dxa"/>
            <w:shd w:val="clear" w:color="FFFFFF" w:fill="auto"/>
            <w:vAlign w:val="bottom"/>
          </w:tcPr>
          <w:p w:rsidR="001E5ED0" w:rsidRDefault="001E5ED0"/>
        </w:tc>
        <w:tc>
          <w:tcPr>
            <w:tcW w:w="709" w:type="dxa"/>
            <w:shd w:val="clear" w:color="FFFFFF" w:fill="auto"/>
            <w:vAlign w:val="bottom"/>
          </w:tcPr>
          <w:p w:rsidR="001E5ED0" w:rsidRDefault="001E5ED0"/>
        </w:tc>
        <w:tc>
          <w:tcPr>
            <w:tcW w:w="630" w:type="dxa"/>
            <w:shd w:val="clear" w:color="FFFFFF" w:fill="auto"/>
            <w:vAlign w:val="bottom"/>
          </w:tcPr>
          <w:p w:rsidR="001E5ED0" w:rsidRDefault="001E5ED0"/>
        </w:tc>
        <w:tc>
          <w:tcPr>
            <w:tcW w:w="696" w:type="dxa"/>
            <w:shd w:val="clear" w:color="FFFFFF" w:fill="auto"/>
            <w:vAlign w:val="bottom"/>
          </w:tcPr>
          <w:p w:rsidR="001E5ED0" w:rsidRDefault="001E5ED0"/>
        </w:tc>
        <w:tc>
          <w:tcPr>
            <w:tcW w:w="525" w:type="dxa"/>
            <w:shd w:val="clear" w:color="FFFFFF" w:fill="auto"/>
            <w:vAlign w:val="bottom"/>
          </w:tcPr>
          <w:p w:rsidR="001E5ED0" w:rsidRDefault="001E5ED0"/>
        </w:tc>
        <w:tc>
          <w:tcPr>
            <w:tcW w:w="748" w:type="dxa"/>
            <w:shd w:val="clear" w:color="FFFFFF" w:fill="auto"/>
            <w:vAlign w:val="bottom"/>
          </w:tcPr>
          <w:p w:rsidR="001E5ED0" w:rsidRDefault="001E5ED0"/>
        </w:tc>
        <w:tc>
          <w:tcPr>
            <w:tcW w:w="696" w:type="dxa"/>
            <w:shd w:val="clear" w:color="FFFFFF" w:fill="auto"/>
            <w:vAlign w:val="bottom"/>
          </w:tcPr>
          <w:p w:rsidR="001E5ED0" w:rsidRDefault="001E5ED0"/>
        </w:tc>
        <w:tc>
          <w:tcPr>
            <w:tcW w:w="525" w:type="dxa"/>
            <w:shd w:val="clear" w:color="FFFFFF" w:fill="auto"/>
            <w:vAlign w:val="bottom"/>
          </w:tcPr>
          <w:p w:rsidR="001E5ED0" w:rsidRDefault="001E5ED0"/>
        </w:tc>
        <w:tc>
          <w:tcPr>
            <w:tcW w:w="748" w:type="dxa"/>
            <w:shd w:val="clear" w:color="FFFFFF" w:fill="auto"/>
            <w:vAlign w:val="bottom"/>
          </w:tcPr>
          <w:p w:rsidR="001E5ED0" w:rsidRDefault="001E5ED0"/>
        </w:tc>
        <w:tc>
          <w:tcPr>
            <w:tcW w:w="696" w:type="dxa"/>
            <w:shd w:val="clear" w:color="FFFFFF" w:fill="auto"/>
            <w:vAlign w:val="bottom"/>
          </w:tcPr>
          <w:p w:rsidR="001E5ED0" w:rsidRDefault="001E5ED0"/>
        </w:tc>
        <w:tc>
          <w:tcPr>
            <w:tcW w:w="525" w:type="dxa"/>
            <w:shd w:val="clear" w:color="FFFFFF" w:fill="auto"/>
            <w:vAlign w:val="bottom"/>
          </w:tcPr>
          <w:p w:rsidR="001E5ED0" w:rsidRDefault="001E5ED0"/>
        </w:tc>
        <w:tc>
          <w:tcPr>
            <w:tcW w:w="748" w:type="dxa"/>
            <w:shd w:val="clear" w:color="FFFFFF" w:fill="auto"/>
            <w:vAlign w:val="bottom"/>
          </w:tcPr>
          <w:p w:rsidR="001E5ED0" w:rsidRDefault="001E5ED0"/>
        </w:tc>
      </w:tr>
      <w:tr w:rsidR="001E5ED0" w:rsidTr="00487AF8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1E5ED0" w:rsidTr="00487AF8">
        <w:trPr>
          <w:trHeight w:val="9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1E5ED0" w:rsidRDefault="008F505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1E5ED0" w:rsidTr="00487AF8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1E5ED0" w:rsidTr="00487AF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E5ED0" w:rsidTr="00487AF8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E5ED0" w:rsidTr="00487AF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E5ED0" w:rsidTr="00487AF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E5ED0" w:rsidTr="00487AF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lastRenderedPageBreak/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E5ED0" w:rsidTr="00487AF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E5ED0" w:rsidTr="00487AF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E5ED0" w:rsidTr="00487AF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E5ED0" w:rsidTr="00487AF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E5ED0" w:rsidTr="00487AF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E5ED0" w:rsidTr="00487AF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E5ED0" w:rsidTr="00487AF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E5ED0" w:rsidTr="00487AF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E5ED0" w:rsidTr="00487AF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E5ED0" w:rsidTr="00487AF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E5ED0" w:rsidTr="00487AF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E5ED0" w:rsidTr="00487AF8"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1E5ED0" w:rsidRDefault="008F505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1E5ED0" w:rsidTr="00487AF8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1E5ED0" w:rsidTr="00487AF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E5ED0" w:rsidTr="00487AF8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E5ED0" w:rsidTr="00487AF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E5ED0" w:rsidTr="00487AF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E5ED0" w:rsidTr="00487AF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E5ED0" w:rsidTr="00487AF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E5ED0" w:rsidTr="00487AF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E5ED0" w:rsidTr="00487AF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E5ED0" w:rsidTr="00487AF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E5ED0" w:rsidTr="00487AF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E5ED0" w:rsidTr="00487AF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E5ED0" w:rsidTr="00487AF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E5ED0" w:rsidTr="00487AF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E5ED0" w:rsidTr="00487AF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E5ED0" w:rsidTr="00487AF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E5ED0" w:rsidTr="00487AF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E5ED0" w:rsidTr="00487AF8">
        <w:trPr>
          <w:trHeight w:val="9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1E5ED0" w:rsidRDefault="008F505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1E5ED0" w:rsidTr="00487AF8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1E5ED0" w:rsidTr="00487AF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E5ED0" w:rsidTr="00487AF8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1E5ED0" w:rsidTr="00487AF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E5ED0" w:rsidTr="00487AF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E5ED0" w:rsidTr="00487AF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E5ED0" w:rsidTr="00487AF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E5ED0" w:rsidTr="00487AF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E5ED0" w:rsidTr="00487AF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E5ED0" w:rsidTr="00487AF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E5ED0" w:rsidTr="00487AF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E5ED0" w:rsidTr="00487AF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E5ED0" w:rsidTr="00487AF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E5ED0" w:rsidTr="00487AF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E5ED0" w:rsidTr="00487AF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E5ED0" w:rsidTr="00487AF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E5ED0" w:rsidTr="00487AF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E5ED0" w:rsidTr="00487AF8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E5ED0" w:rsidRDefault="001E5ED0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1E5ED0" w:rsidRDefault="001E5ED0"/>
        </w:tc>
        <w:tc>
          <w:tcPr>
            <w:tcW w:w="604" w:type="dxa"/>
            <w:shd w:val="clear" w:color="FFFFFF" w:fill="auto"/>
            <w:vAlign w:val="bottom"/>
          </w:tcPr>
          <w:p w:rsidR="001E5ED0" w:rsidRDefault="001E5ED0"/>
        </w:tc>
        <w:tc>
          <w:tcPr>
            <w:tcW w:w="604" w:type="dxa"/>
            <w:shd w:val="clear" w:color="FFFFFF" w:fill="auto"/>
            <w:vAlign w:val="bottom"/>
          </w:tcPr>
          <w:p w:rsidR="001E5ED0" w:rsidRDefault="001E5ED0"/>
        </w:tc>
        <w:tc>
          <w:tcPr>
            <w:tcW w:w="525" w:type="dxa"/>
            <w:shd w:val="clear" w:color="FFFFFF" w:fill="auto"/>
            <w:vAlign w:val="bottom"/>
          </w:tcPr>
          <w:p w:rsidR="001E5ED0" w:rsidRDefault="001E5ED0"/>
        </w:tc>
        <w:tc>
          <w:tcPr>
            <w:tcW w:w="709" w:type="dxa"/>
            <w:shd w:val="clear" w:color="FFFFFF" w:fill="auto"/>
            <w:vAlign w:val="bottom"/>
          </w:tcPr>
          <w:p w:rsidR="001E5ED0" w:rsidRDefault="001E5ED0"/>
        </w:tc>
        <w:tc>
          <w:tcPr>
            <w:tcW w:w="630" w:type="dxa"/>
            <w:shd w:val="clear" w:color="FFFFFF" w:fill="auto"/>
            <w:vAlign w:val="bottom"/>
          </w:tcPr>
          <w:p w:rsidR="001E5ED0" w:rsidRDefault="001E5ED0"/>
        </w:tc>
        <w:tc>
          <w:tcPr>
            <w:tcW w:w="696" w:type="dxa"/>
            <w:shd w:val="clear" w:color="FFFFFF" w:fill="auto"/>
            <w:vAlign w:val="bottom"/>
          </w:tcPr>
          <w:p w:rsidR="001E5ED0" w:rsidRDefault="001E5ED0"/>
        </w:tc>
        <w:tc>
          <w:tcPr>
            <w:tcW w:w="525" w:type="dxa"/>
            <w:shd w:val="clear" w:color="FFFFFF" w:fill="auto"/>
            <w:vAlign w:val="bottom"/>
          </w:tcPr>
          <w:p w:rsidR="001E5ED0" w:rsidRDefault="001E5ED0"/>
        </w:tc>
        <w:tc>
          <w:tcPr>
            <w:tcW w:w="748" w:type="dxa"/>
            <w:shd w:val="clear" w:color="FFFFFF" w:fill="auto"/>
            <w:vAlign w:val="bottom"/>
          </w:tcPr>
          <w:p w:rsidR="001E5ED0" w:rsidRDefault="001E5ED0"/>
        </w:tc>
        <w:tc>
          <w:tcPr>
            <w:tcW w:w="696" w:type="dxa"/>
            <w:shd w:val="clear" w:color="FFFFFF" w:fill="auto"/>
            <w:vAlign w:val="bottom"/>
          </w:tcPr>
          <w:p w:rsidR="001E5ED0" w:rsidRDefault="001E5ED0"/>
        </w:tc>
        <w:tc>
          <w:tcPr>
            <w:tcW w:w="525" w:type="dxa"/>
            <w:shd w:val="clear" w:color="FFFFFF" w:fill="auto"/>
            <w:vAlign w:val="bottom"/>
          </w:tcPr>
          <w:p w:rsidR="001E5ED0" w:rsidRDefault="001E5ED0"/>
        </w:tc>
        <w:tc>
          <w:tcPr>
            <w:tcW w:w="748" w:type="dxa"/>
            <w:shd w:val="clear" w:color="FFFFFF" w:fill="auto"/>
            <w:vAlign w:val="bottom"/>
          </w:tcPr>
          <w:p w:rsidR="001E5ED0" w:rsidRDefault="001E5ED0"/>
        </w:tc>
        <w:tc>
          <w:tcPr>
            <w:tcW w:w="696" w:type="dxa"/>
            <w:shd w:val="clear" w:color="FFFFFF" w:fill="auto"/>
            <w:vAlign w:val="bottom"/>
          </w:tcPr>
          <w:p w:rsidR="001E5ED0" w:rsidRDefault="001E5ED0"/>
        </w:tc>
        <w:tc>
          <w:tcPr>
            <w:tcW w:w="525" w:type="dxa"/>
            <w:shd w:val="clear" w:color="FFFFFF" w:fill="auto"/>
            <w:vAlign w:val="bottom"/>
          </w:tcPr>
          <w:p w:rsidR="001E5ED0" w:rsidRDefault="001E5ED0"/>
        </w:tc>
        <w:tc>
          <w:tcPr>
            <w:tcW w:w="748" w:type="dxa"/>
            <w:shd w:val="clear" w:color="FFFFFF" w:fill="auto"/>
            <w:vAlign w:val="bottom"/>
          </w:tcPr>
          <w:p w:rsidR="001E5ED0" w:rsidRDefault="001E5ED0"/>
        </w:tc>
      </w:tr>
      <w:tr w:rsidR="001E5ED0" w:rsidTr="00487AF8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1E5ED0" w:rsidTr="00487AF8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1E5ED0" w:rsidTr="00487AF8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</w:tr>
      <w:tr w:rsidR="001E5ED0" w:rsidTr="00487AF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1E5ED0" w:rsidTr="00487AF8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E5ED0" w:rsidTr="00487AF8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E5ED0" w:rsidTr="00487AF8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E5ED0" w:rsidTr="00487AF8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E5ED0" w:rsidTr="00487AF8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4 207,8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4 207,8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4 207,8</w:t>
            </w:r>
          </w:p>
        </w:tc>
      </w:tr>
      <w:tr w:rsidR="001E5ED0" w:rsidTr="00487AF8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E5ED0" w:rsidRDefault="001E5ED0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1E5ED0" w:rsidRDefault="001E5ED0"/>
        </w:tc>
        <w:tc>
          <w:tcPr>
            <w:tcW w:w="604" w:type="dxa"/>
            <w:shd w:val="clear" w:color="FFFFFF" w:fill="auto"/>
            <w:vAlign w:val="bottom"/>
          </w:tcPr>
          <w:p w:rsidR="001E5ED0" w:rsidRDefault="001E5ED0"/>
        </w:tc>
        <w:tc>
          <w:tcPr>
            <w:tcW w:w="604" w:type="dxa"/>
            <w:shd w:val="clear" w:color="FFFFFF" w:fill="auto"/>
            <w:vAlign w:val="bottom"/>
          </w:tcPr>
          <w:p w:rsidR="001E5ED0" w:rsidRDefault="001E5ED0"/>
        </w:tc>
        <w:tc>
          <w:tcPr>
            <w:tcW w:w="525" w:type="dxa"/>
            <w:shd w:val="clear" w:color="FFFFFF" w:fill="auto"/>
            <w:vAlign w:val="bottom"/>
          </w:tcPr>
          <w:p w:rsidR="001E5ED0" w:rsidRDefault="001E5ED0"/>
        </w:tc>
        <w:tc>
          <w:tcPr>
            <w:tcW w:w="709" w:type="dxa"/>
            <w:shd w:val="clear" w:color="FFFFFF" w:fill="auto"/>
            <w:vAlign w:val="bottom"/>
          </w:tcPr>
          <w:p w:rsidR="001E5ED0" w:rsidRDefault="001E5ED0"/>
        </w:tc>
        <w:tc>
          <w:tcPr>
            <w:tcW w:w="630" w:type="dxa"/>
            <w:shd w:val="clear" w:color="FFFFFF" w:fill="auto"/>
            <w:vAlign w:val="bottom"/>
          </w:tcPr>
          <w:p w:rsidR="001E5ED0" w:rsidRDefault="001E5ED0"/>
        </w:tc>
        <w:tc>
          <w:tcPr>
            <w:tcW w:w="696" w:type="dxa"/>
            <w:shd w:val="clear" w:color="FFFFFF" w:fill="auto"/>
            <w:vAlign w:val="bottom"/>
          </w:tcPr>
          <w:p w:rsidR="001E5ED0" w:rsidRDefault="001E5ED0"/>
        </w:tc>
        <w:tc>
          <w:tcPr>
            <w:tcW w:w="525" w:type="dxa"/>
            <w:shd w:val="clear" w:color="FFFFFF" w:fill="auto"/>
            <w:vAlign w:val="bottom"/>
          </w:tcPr>
          <w:p w:rsidR="001E5ED0" w:rsidRDefault="001E5ED0"/>
        </w:tc>
        <w:tc>
          <w:tcPr>
            <w:tcW w:w="748" w:type="dxa"/>
            <w:shd w:val="clear" w:color="FFFFFF" w:fill="auto"/>
            <w:vAlign w:val="bottom"/>
          </w:tcPr>
          <w:p w:rsidR="001E5ED0" w:rsidRDefault="001E5ED0"/>
        </w:tc>
        <w:tc>
          <w:tcPr>
            <w:tcW w:w="696" w:type="dxa"/>
            <w:shd w:val="clear" w:color="FFFFFF" w:fill="auto"/>
            <w:vAlign w:val="bottom"/>
          </w:tcPr>
          <w:p w:rsidR="001E5ED0" w:rsidRDefault="001E5ED0"/>
        </w:tc>
        <w:tc>
          <w:tcPr>
            <w:tcW w:w="525" w:type="dxa"/>
            <w:shd w:val="clear" w:color="FFFFFF" w:fill="auto"/>
            <w:vAlign w:val="bottom"/>
          </w:tcPr>
          <w:p w:rsidR="001E5ED0" w:rsidRDefault="001E5ED0"/>
        </w:tc>
        <w:tc>
          <w:tcPr>
            <w:tcW w:w="748" w:type="dxa"/>
            <w:shd w:val="clear" w:color="FFFFFF" w:fill="auto"/>
            <w:vAlign w:val="bottom"/>
          </w:tcPr>
          <w:p w:rsidR="001E5ED0" w:rsidRDefault="001E5ED0"/>
        </w:tc>
        <w:tc>
          <w:tcPr>
            <w:tcW w:w="696" w:type="dxa"/>
            <w:shd w:val="clear" w:color="FFFFFF" w:fill="auto"/>
            <w:vAlign w:val="bottom"/>
          </w:tcPr>
          <w:p w:rsidR="001E5ED0" w:rsidRDefault="001E5ED0"/>
        </w:tc>
        <w:tc>
          <w:tcPr>
            <w:tcW w:w="525" w:type="dxa"/>
            <w:shd w:val="clear" w:color="FFFFFF" w:fill="auto"/>
            <w:vAlign w:val="bottom"/>
          </w:tcPr>
          <w:p w:rsidR="001E5ED0" w:rsidRDefault="001E5ED0"/>
        </w:tc>
        <w:tc>
          <w:tcPr>
            <w:tcW w:w="748" w:type="dxa"/>
            <w:shd w:val="clear" w:color="FFFFFF" w:fill="auto"/>
            <w:vAlign w:val="bottom"/>
          </w:tcPr>
          <w:p w:rsidR="001E5ED0" w:rsidRDefault="001E5ED0"/>
        </w:tc>
      </w:tr>
      <w:tr w:rsidR="001E5ED0" w:rsidTr="00487AF8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1E5ED0" w:rsidTr="00487AF8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1E5ED0" w:rsidTr="00487AF8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1E5ED0" w:rsidTr="00487AF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E5ED0" w:rsidTr="00487AF8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E5ED0" w:rsidTr="00487AF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E5ED0" w:rsidTr="00487AF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E5ED0" w:rsidTr="00487AF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E5ED0" w:rsidTr="00487AF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14 746,05</w:t>
            </w:r>
          </w:p>
        </w:tc>
      </w:tr>
      <w:tr w:rsidR="001E5ED0" w:rsidTr="00487AF8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E5ED0" w:rsidTr="00487AF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E5ED0" w:rsidTr="00487AF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E5ED0" w:rsidTr="00487AF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E5ED0" w:rsidTr="00487AF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15 871,16</w:t>
            </w:r>
          </w:p>
        </w:tc>
      </w:tr>
      <w:tr w:rsidR="001E5ED0" w:rsidTr="00487AF8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E5ED0" w:rsidTr="00487AF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E5ED0" w:rsidTr="00487AF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E5ED0" w:rsidTr="00487AF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E5ED0" w:rsidTr="00487AF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15 734,91</w:t>
            </w:r>
          </w:p>
        </w:tc>
      </w:tr>
      <w:tr w:rsidR="001E5ED0" w:rsidTr="00487AF8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E5ED0" w:rsidRDefault="001E5ED0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1E5ED0" w:rsidRDefault="001E5ED0"/>
        </w:tc>
        <w:tc>
          <w:tcPr>
            <w:tcW w:w="604" w:type="dxa"/>
            <w:shd w:val="clear" w:color="FFFFFF" w:fill="auto"/>
            <w:vAlign w:val="bottom"/>
          </w:tcPr>
          <w:p w:rsidR="001E5ED0" w:rsidRDefault="001E5ED0"/>
        </w:tc>
        <w:tc>
          <w:tcPr>
            <w:tcW w:w="604" w:type="dxa"/>
            <w:shd w:val="clear" w:color="FFFFFF" w:fill="auto"/>
            <w:vAlign w:val="bottom"/>
          </w:tcPr>
          <w:p w:rsidR="001E5ED0" w:rsidRDefault="001E5ED0"/>
        </w:tc>
        <w:tc>
          <w:tcPr>
            <w:tcW w:w="525" w:type="dxa"/>
            <w:shd w:val="clear" w:color="FFFFFF" w:fill="auto"/>
            <w:vAlign w:val="bottom"/>
          </w:tcPr>
          <w:p w:rsidR="001E5ED0" w:rsidRDefault="001E5ED0"/>
        </w:tc>
        <w:tc>
          <w:tcPr>
            <w:tcW w:w="709" w:type="dxa"/>
            <w:shd w:val="clear" w:color="FFFFFF" w:fill="auto"/>
            <w:vAlign w:val="bottom"/>
          </w:tcPr>
          <w:p w:rsidR="001E5ED0" w:rsidRDefault="001E5ED0"/>
        </w:tc>
        <w:tc>
          <w:tcPr>
            <w:tcW w:w="630" w:type="dxa"/>
            <w:shd w:val="clear" w:color="FFFFFF" w:fill="auto"/>
            <w:vAlign w:val="bottom"/>
          </w:tcPr>
          <w:p w:rsidR="001E5ED0" w:rsidRDefault="001E5ED0"/>
        </w:tc>
        <w:tc>
          <w:tcPr>
            <w:tcW w:w="696" w:type="dxa"/>
            <w:shd w:val="clear" w:color="FFFFFF" w:fill="auto"/>
            <w:vAlign w:val="bottom"/>
          </w:tcPr>
          <w:p w:rsidR="001E5ED0" w:rsidRDefault="001E5ED0"/>
        </w:tc>
        <w:tc>
          <w:tcPr>
            <w:tcW w:w="525" w:type="dxa"/>
            <w:shd w:val="clear" w:color="FFFFFF" w:fill="auto"/>
            <w:vAlign w:val="bottom"/>
          </w:tcPr>
          <w:p w:rsidR="001E5ED0" w:rsidRDefault="001E5ED0"/>
        </w:tc>
        <w:tc>
          <w:tcPr>
            <w:tcW w:w="748" w:type="dxa"/>
            <w:shd w:val="clear" w:color="FFFFFF" w:fill="auto"/>
            <w:vAlign w:val="bottom"/>
          </w:tcPr>
          <w:p w:rsidR="001E5ED0" w:rsidRDefault="001E5ED0"/>
        </w:tc>
        <w:tc>
          <w:tcPr>
            <w:tcW w:w="696" w:type="dxa"/>
            <w:shd w:val="clear" w:color="FFFFFF" w:fill="auto"/>
            <w:vAlign w:val="bottom"/>
          </w:tcPr>
          <w:p w:rsidR="001E5ED0" w:rsidRDefault="001E5ED0"/>
        </w:tc>
        <w:tc>
          <w:tcPr>
            <w:tcW w:w="525" w:type="dxa"/>
            <w:shd w:val="clear" w:color="FFFFFF" w:fill="auto"/>
            <w:vAlign w:val="bottom"/>
          </w:tcPr>
          <w:p w:rsidR="001E5ED0" w:rsidRDefault="001E5ED0"/>
        </w:tc>
        <w:tc>
          <w:tcPr>
            <w:tcW w:w="748" w:type="dxa"/>
            <w:shd w:val="clear" w:color="FFFFFF" w:fill="auto"/>
            <w:vAlign w:val="bottom"/>
          </w:tcPr>
          <w:p w:rsidR="001E5ED0" w:rsidRDefault="001E5ED0"/>
        </w:tc>
        <w:tc>
          <w:tcPr>
            <w:tcW w:w="696" w:type="dxa"/>
            <w:shd w:val="clear" w:color="FFFFFF" w:fill="auto"/>
            <w:vAlign w:val="bottom"/>
          </w:tcPr>
          <w:p w:rsidR="001E5ED0" w:rsidRDefault="001E5ED0"/>
        </w:tc>
        <w:tc>
          <w:tcPr>
            <w:tcW w:w="525" w:type="dxa"/>
            <w:shd w:val="clear" w:color="FFFFFF" w:fill="auto"/>
            <w:vAlign w:val="bottom"/>
          </w:tcPr>
          <w:p w:rsidR="001E5ED0" w:rsidRDefault="001E5ED0"/>
        </w:tc>
        <w:tc>
          <w:tcPr>
            <w:tcW w:w="748" w:type="dxa"/>
            <w:shd w:val="clear" w:color="FFFFFF" w:fill="auto"/>
            <w:vAlign w:val="bottom"/>
          </w:tcPr>
          <w:p w:rsidR="001E5ED0" w:rsidRDefault="001E5ED0"/>
        </w:tc>
      </w:tr>
      <w:tr w:rsidR="001E5ED0" w:rsidTr="00487AF8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1E5ED0" w:rsidTr="00487AF8"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*</w:t>
            </w:r>
          </w:p>
        </w:tc>
      </w:tr>
      <w:tr w:rsidR="001E5ED0" w:rsidTr="00487AF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</w:tr>
      <w:tr w:rsidR="001E5ED0" w:rsidTr="00487AF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E5ED0" w:rsidTr="00487AF8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1E5ED0" w:rsidTr="00487AF8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1E5ED0" w:rsidTr="00487AF8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1E5ED0" w:rsidTr="00487AF8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E5ED0" w:rsidRDefault="001E5ED0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1E5ED0" w:rsidRDefault="001E5ED0"/>
        </w:tc>
        <w:tc>
          <w:tcPr>
            <w:tcW w:w="604" w:type="dxa"/>
            <w:shd w:val="clear" w:color="FFFFFF" w:fill="auto"/>
            <w:vAlign w:val="bottom"/>
          </w:tcPr>
          <w:p w:rsidR="001E5ED0" w:rsidRDefault="001E5ED0"/>
        </w:tc>
        <w:tc>
          <w:tcPr>
            <w:tcW w:w="604" w:type="dxa"/>
            <w:shd w:val="clear" w:color="FFFFFF" w:fill="auto"/>
            <w:vAlign w:val="bottom"/>
          </w:tcPr>
          <w:p w:rsidR="001E5ED0" w:rsidRDefault="001E5ED0"/>
        </w:tc>
        <w:tc>
          <w:tcPr>
            <w:tcW w:w="525" w:type="dxa"/>
            <w:shd w:val="clear" w:color="FFFFFF" w:fill="auto"/>
            <w:vAlign w:val="bottom"/>
          </w:tcPr>
          <w:p w:rsidR="001E5ED0" w:rsidRDefault="001E5ED0"/>
        </w:tc>
        <w:tc>
          <w:tcPr>
            <w:tcW w:w="709" w:type="dxa"/>
            <w:shd w:val="clear" w:color="FFFFFF" w:fill="auto"/>
            <w:vAlign w:val="bottom"/>
          </w:tcPr>
          <w:p w:rsidR="001E5ED0" w:rsidRDefault="001E5ED0"/>
        </w:tc>
        <w:tc>
          <w:tcPr>
            <w:tcW w:w="630" w:type="dxa"/>
            <w:shd w:val="clear" w:color="FFFFFF" w:fill="auto"/>
            <w:vAlign w:val="bottom"/>
          </w:tcPr>
          <w:p w:rsidR="001E5ED0" w:rsidRDefault="001E5ED0"/>
        </w:tc>
        <w:tc>
          <w:tcPr>
            <w:tcW w:w="696" w:type="dxa"/>
            <w:shd w:val="clear" w:color="FFFFFF" w:fill="auto"/>
            <w:vAlign w:val="bottom"/>
          </w:tcPr>
          <w:p w:rsidR="001E5ED0" w:rsidRDefault="001E5ED0"/>
        </w:tc>
        <w:tc>
          <w:tcPr>
            <w:tcW w:w="525" w:type="dxa"/>
            <w:shd w:val="clear" w:color="FFFFFF" w:fill="auto"/>
            <w:vAlign w:val="bottom"/>
          </w:tcPr>
          <w:p w:rsidR="001E5ED0" w:rsidRDefault="001E5ED0"/>
        </w:tc>
        <w:tc>
          <w:tcPr>
            <w:tcW w:w="748" w:type="dxa"/>
            <w:shd w:val="clear" w:color="FFFFFF" w:fill="auto"/>
            <w:vAlign w:val="bottom"/>
          </w:tcPr>
          <w:p w:rsidR="001E5ED0" w:rsidRDefault="001E5ED0"/>
        </w:tc>
        <w:tc>
          <w:tcPr>
            <w:tcW w:w="696" w:type="dxa"/>
            <w:shd w:val="clear" w:color="FFFFFF" w:fill="auto"/>
            <w:vAlign w:val="bottom"/>
          </w:tcPr>
          <w:p w:rsidR="001E5ED0" w:rsidRDefault="001E5ED0"/>
        </w:tc>
        <w:tc>
          <w:tcPr>
            <w:tcW w:w="525" w:type="dxa"/>
            <w:shd w:val="clear" w:color="FFFFFF" w:fill="auto"/>
            <w:vAlign w:val="bottom"/>
          </w:tcPr>
          <w:p w:rsidR="001E5ED0" w:rsidRDefault="001E5ED0"/>
        </w:tc>
        <w:tc>
          <w:tcPr>
            <w:tcW w:w="748" w:type="dxa"/>
            <w:shd w:val="clear" w:color="FFFFFF" w:fill="auto"/>
            <w:vAlign w:val="bottom"/>
          </w:tcPr>
          <w:p w:rsidR="001E5ED0" w:rsidRDefault="001E5ED0"/>
        </w:tc>
        <w:tc>
          <w:tcPr>
            <w:tcW w:w="696" w:type="dxa"/>
            <w:shd w:val="clear" w:color="FFFFFF" w:fill="auto"/>
            <w:vAlign w:val="bottom"/>
          </w:tcPr>
          <w:p w:rsidR="001E5ED0" w:rsidRDefault="001E5ED0"/>
        </w:tc>
        <w:tc>
          <w:tcPr>
            <w:tcW w:w="525" w:type="dxa"/>
            <w:shd w:val="clear" w:color="FFFFFF" w:fill="auto"/>
            <w:vAlign w:val="bottom"/>
          </w:tcPr>
          <w:p w:rsidR="001E5ED0" w:rsidRDefault="001E5ED0"/>
        </w:tc>
        <w:tc>
          <w:tcPr>
            <w:tcW w:w="748" w:type="dxa"/>
            <w:shd w:val="clear" w:color="FFFFFF" w:fill="auto"/>
            <w:vAlign w:val="bottom"/>
          </w:tcPr>
          <w:p w:rsidR="001E5ED0" w:rsidRDefault="001E5ED0"/>
        </w:tc>
      </w:tr>
      <w:tr w:rsidR="001E5ED0" w:rsidTr="00487AF8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1E5ED0" w:rsidTr="00487AF8">
        <w:trPr>
          <w:trHeight w:val="12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1E5ED0" w:rsidTr="00487AF8">
        <w:trPr>
          <w:trHeight w:val="15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и расходов на реализацию производственной программы в 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      </w:r>
          </w:p>
        </w:tc>
      </w:tr>
      <w:tr w:rsidR="001E5ED0" w:rsidTr="00487AF8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E5ED0" w:rsidRDefault="001E5ED0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1E5ED0" w:rsidRDefault="001E5ED0"/>
        </w:tc>
        <w:tc>
          <w:tcPr>
            <w:tcW w:w="604" w:type="dxa"/>
            <w:shd w:val="clear" w:color="FFFFFF" w:fill="auto"/>
            <w:vAlign w:val="bottom"/>
          </w:tcPr>
          <w:p w:rsidR="001E5ED0" w:rsidRDefault="001E5ED0"/>
        </w:tc>
        <w:tc>
          <w:tcPr>
            <w:tcW w:w="604" w:type="dxa"/>
            <w:shd w:val="clear" w:color="FFFFFF" w:fill="auto"/>
            <w:vAlign w:val="bottom"/>
          </w:tcPr>
          <w:p w:rsidR="001E5ED0" w:rsidRDefault="001E5ED0"/>
        </w:tc>
        <w:tc>
          <w:tcPr>
            <w:tcW w:w="525" w:type="dxa"/>
            <w:shd w:val="clear" w:color="FFFFFF" w:fill="auto"/>
            <w:vAlign w:val="bottom"/>
          </w:tcPr>
          <w:p w:rsidR="001E5ED0" w:rsidRDefault="001E5ED0"/>
        </w:tc>
        <w:tc>
          <w:tcPr>
            <w:tcW w:w="709" w:type="dxa"/>
            <w:shd w:val="clear" w:color="FFFFFF" w:fill="auto"/>
            <w:vAlign w:val="bottom"/>
          </w:tcPr>
          <w:p w:rsidR="001E5ED0" w:rsidRDefault="001E5ED0"/>
        </w:tc>
        <w:tc>
          <w:tcPr>
            <w:tcW w:w="630" w:type="dxa"/>
            <w:shd w:val="clear" w:color="FFFFFF" w:fill="auto"/>
            <w:vAlign w:val="bottom"/>
          </w:tcPr>
          <w:p w:rsidR="001E5ED0" w:rsidRDefault="001E5ED0"/>
        </w:tc>
        <w:tc>
          <w:tcPr>
            <w:tcW w:w="696" w:type="dxa"/>
            <w:shd w:val="clear" w:color="FFFFFF" w:fill="auto"/>
            <w:vAlign w:val="bottom"/>
          </w:tcPr>
          <w:p w:rsidR="001E5ED0" w:rsidRDefault="001E5ED0"/>
        </w:tc>
        <w:tc>
          <w:tcPr>
            <w:tcW w:w="525" w:type="dxa"/>
            <w:shd w:val="clear" w:color="FFFFFF" w:fill="auto"/>
            <w:vAlign w:val="bottom"/>
          </w:tcPr>
          <w:p w:rsidR="001E5ED0" w:rsidRDefault="001E5ED0"/>
        </w:tc>
        <w:tc>
          <w:tcPr>
            <w:tcW w:w="748" w:type="dxa"/>
            <w:shd w:val="clear" w:color="FFFFFF" w:fill="auto"/>
            <w:vAlign w:val="bottom"/>
          </w:tcPr>
          <w:p w:rsidR="001E5ED0" w:rsidRDefault="001E5ED0"/>
        </w:tc>
        <w:tc>
          <w:tcPr>
            <w:tcW w:w="696" w:type="dxa"/>
            <w:shd w:val="clear" w:color="FFFFFF" w:fill="auto"/>
            <w:vAlign w:val="bottom"/>
          </w:tcPr>
          <w:p w:rsidR="001E5ED0" w:rsidRDefault="001E5ED0"/>
        </w:tc>
        <w:tc>
          <w:tcPr>
            <w:tcW w:w="525" w:type="dxa"/>
            <w:shd w:val="clear" w:color="FFFFFF" w:fill="auto"/>
            <w:vAlign w:val="bottom"/>
          </w:tcPr>
          <w:p w:rsidR="001E5ED0" w:rsidRDefault="001E5ED0"/>
        </w:tc>
        <w:tc>
          <w:tcPr>
            <w:tcW w:w="748" w:type="dxa"/>
            <w:shd w:val="clear" w:color="FFFFFF" w:fill="auto"/>
            <w:vAlign w:val="bottom"/>
          </w:tcPr>
          <w:p w:rsidR="001E5ED0" w:rsidRDefault="001E5ED0"/>
        </w:tc>
        <w:tc>
          <w:tcPr>
            <w:tcW w:w="696" w:type="dxa"/>
            <w:shd w:val="clear" w:color="FFFFFF" w:fill="auto"/>
            <w:vAlign w:val="bottom"/>
          </w:tcPr>
          <w:p w:rsidR="001E5ED0" w:rsidRDefault="001E5ED0"/>
        </w:tc>
        <w:tc>
          <w:tcPr>
            <w:tcW w:w="525" w:type="dxa"/>
            <w:shd w:val="clear" w:color="FFFFFF" w:fill="auto"/>
            <w:vAlign w:val="bottom"/>
          </w:tcPr>
          <w:p w:rsidR="001E5ED0" w:rsidRDefault="001E5ED0"/>
        </w:tc>
        <w:tc>
          <w:tcPr>
            <w:tcW w:w="748" w:type="dxa"/>
            <w:shd w:val="clear" w:color="FFFFFF" w:fill="auto"/>
            <w:vAlign w:val="bottom"/>
          </w:tcPr>
          <w:p w:rsidR="001E5ED0" w:rsidRDefault="001E5ED0"/>
        </w:tc>
      </w:tr>
      <w:tr w:rsidR="001E5ED0" w:rsidTr="00487AF8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1E5ED0" w:rsidTr="00487AF8"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2015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1E5ED0" w:rsidTr="00487AF8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2015 года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2015 года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1E5ED0" w:rsidTr="00487AF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1E5ED0" w:rsidTr="00487AF8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E5ED0" w:rsidTr="00487AF8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E5ED0" w:rsidTr="00487AF8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E5ED0" w:rsidTr="00487AF8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E5ED0" w:rsidTr="00487AF8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4 207,8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4 207,8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E5ED0" w:rsidTr="00487AF8">
        <w:trPr>
          <w:trHeight w:val="15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14 241,17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24 045,28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-9 804,11</w:t>
            </w:r>
          </w:p>
        </w:tc>
      </w:tr>
      <w:tr w:rsidR="001E5ED0" w:rsidTr="00487AF8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9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E5ED0" w:rsidRDefault="001E5ED0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1E5ED0" w:rsidRDefault="001E5ED0"/>
        </w:tc>
        <w:tc>
          <w:tcPr>
            <w:tcW w:w="604" w:type="dxa"/>
            <w:shd w:val="clear" w:color="FFFFFF" w:fill="auto"/>
            <w:vAlign w:val="bottom"/>
          </w:tcPr>
          <w:p w:rsidR="001E5ED0" w:rsidRDefault="001E5ED0"/>
        </w:tc>
        <w:tc>
          <w:tcPr>
            <w:tcW w:w="604" w:type="dxa"/>
            <w:shd w:val="clear" w:color="FFFFFF" w:fill="auto"/>
            <w:vAlign w:val="bottom"/>
          </w:tcPr>
          <w:p w:rsidR="001E5ED0" w:rsidRDefault="001E5ED0"/>
        </w:tc>
        <w:tc>
          <w:tcPr>
            <w:tcW w:w="525" w:type="dxa"/>
            <w:shd w:val="clear" w:color="FFFFFF" w:fill="auto"/>
            <w:vAlign w:val="bottom"/>
          </w:tcPr>
          <w:p w:rsidR="001E5ED0" w:rsidRDefault="001E5ED0"/>
        </w:tc>
        <w:tc>
          <w:tcPr>
            <w:tcW w:w="709" w:type="dxa"/>
            <w:shd w:val="clear" w:color="FFFFFF" w:fill="auto"/>
            <w:vAlign w:val="bottom"/>
          </w:tcPr>
          <w:p w:rsidR="001E5ED0" w:rsidRDefault="001E5ED0"/>
        </w:tc>
        <w:tc>
          <w:tcPr>
            <w:tcW w:w="630" w:type="dxa"/>
            <w:shd w:val="clear" w:color="FFFFFF" w:fill="auto"/>
            <w:vAlign w:val="bottom"/>
          </w:tcPr>
          <w:p w:rsidR="001E5ED0" w:rsidRDefault="001E5ED0"/>
        </w:tc>
        <w:tc>
          <w:tcPr>
            <w:tcW w:w="696" w:type="dxa"/>
            <w:shd w:val="clear" w:color="FFFFFF" w:fill="auto"/>
            <w:vAlign w:val="bottom"/>
          </w:tcPr>
          <w:p w:rsidR="001E5ED0" w:rsidRDefault="001E5ED0"/>
        </w:tc>
        <w:tc>
          <w:tcPr>
            <w:tcW w:w="525" w:type="dxa"/>
            <w:shd w:val="clear" w:color="FFFFFF" w:fill="auto"/>
            <w:vAlign w:val="bottom"/>
          </w:tcPr>
          <w:p w:rsidR="001E5ED0" w:rsidRDefault="001E5ED0"/>
        </w:tc>
        <w:tc>
          <w:tcPr>
            <w:tcW w:w="748" w:type="dxa"/>
            <w:shd w:val="clear" w:color="FFFFFF" w:fill="auto"/>
            <w:vAlign w:val="bottom"/>
          </w:tcPr>
          <w:p w:rsidR="001E5ED0" w:rsidRDefault="001E5ED0"/>
        </w:tc>
        <w:tc>
          <w:tcPr>
            <w:tcW w:w="696" w:type="dxa"/>
            <w:shd w:val="clear" w:color="FFFFFF" w:fill="auto"/>
            <w:vAlign w:val="bottom"/>
          </w:tcPr>
          <w:p w:rsidR="001E5ED0" w:rsidRDefault="001E5ED0"/>
        </w:tc>
        <w:tc>
          <w:tcPr>
            <w:tcW w:w="525" w:type="dxa"/>
            <w:shd w:val="clear" w:color="FFFFFF" w:fill="auto"/>
            <w:vAlign w:val="bottom"/>
          </w:tcPr>
          <w:p w:rsidR="001E5ED0" w:rsidRDefault="001E5ED0"/>
        </w:tc>
        <w:tc>
          <w:tcPr>
            <w:tcW w:w="748" w:type="dxa"/>
            <w:shd w:val="clear" w:color="FFFFFF" w:fill="auto"/>
            <w:vAlign w:val="bottom"/>
          </w:tcPr>
          <w:p w:rsidR="001E5ED0" w:rsidRDefault="001E5ED0"/>
        </w:tc>
        <w:tc>
          <w:tcPr>
            <w:tcW w:w="696" w:type="dxa"/>
            <w:shd w:val="clear" w:color="FFFFFF" w:fill="auto"/>
            <w:vAlign w:val="bottom"/>
          </w:tcPr>
          <w:p w:rsidR="001E5ED0" w:rsidRDefault="001E5ED0"/>
        </w:tc>
        <w:tc>
          <w:tcPr>
            <w:tcW w:w="525" w:type="dxa"/>
            <w:shd w:val="clear" w:color="FFFFFF" w:fill="auto"/>
            <w:vAlign w:val="bottom"/>
          </w:tcPr>
          <w:p w:rsidR="001E5ED0" w:rsidRDefault="001E5ED0"/>
        </w:tc>
        <w:tc>
          <w:tcPr>
            <w:tcW w:w="748" w:type="dxa"/>
            <w:shd w:val="clear" w:color="FFFFFF" w:fill="auto"/>
            <w:vAlign w:val="bottom"/>
          </w:tcPr>
          <w:p w:rsidR="001E5ED0" w:rsidRDefault="001E5ED0"/>
        </w:tc>
      </w:tr>
      <w:tr w:rsidR="001E5ED0" w:rsidTr="00487AF8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1E5ED0" w:rsidTr="00487AF8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1E5ED0" w:rsidTr="00487AF8"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1E5ED0" w:rsidRDefault="008F505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2.1. Перечень плановых мероприятий направленных на повышение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качества обслуживания абонентов объектов централизованных систем водоснабжения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(или) водоотведения</w:t>
            </w:r>
          </w:p>
        </w:tc>
      </w:tr>
      <w:tr w:rsidR="001E5ED0" w:rsidTr="00487AF8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1E5ED0" w:rsidTr="00487AF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E5ED0" w:rsidTr="00487AF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E5ED0" w:rsidTr="00487AF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E5ED0" w:rsidTr="00487AF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E5ED0" w:rsidTr="00487AF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E5ED0" w:rsidTr="00487AF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E5ED0" w:rsidTr="00487AF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E5ED0" w:rsidTr="00487AF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E5ED0" w:rsidTr="00487AF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E5ED0" w:rsidTr="00487AF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E5ED0" w:rsidTr="00487AF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E5ED0" w:rsidTr="00487AF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E5ED0" w:rsidTr="00487AF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E5ED0" w:rsidTr="00487AF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E5ED0" w:rsidTr="00487AF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E5ED0" w:rsidTr="00487AF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</w:tr>
      <w:tr w:rsidR="001E5ED0" w:rsidTr="00487AF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1E5ED0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ED0" w:rsidRDefault="008F5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E5ED0" w:rsidTr="00487AF8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1E5ED0" w:rsidRDefault="008F5054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1E5ED0" w:rsidRDefault="001E5ED0"/>
        </w:tc>
        <w:tc>
          <w:tcPr>
            <w:tcW w:w="604" w:type="dxa"/>
            <w:shd w:val="clear" w:color="FFFFFF" w:fill="auto"/>
            <w:vAlign w:val="center"/>
          </w:tcPr>
          <w:p w:rsidR="001E5ED0" w:rsidRDefault="001E5ED0"/>
        </w:tc>
        <w:tc>
          <w:tcPr>
            <w:tcW w:w="604" w:type="dxa"/>
            <w:shd w:val="clear" w:color="FFFFFF" w:fill="auto"/>
            <w:vAlign w:val="center"/>
          </w:tcPr>
          <w:p w:rsidR="001E5ED0" w:rsidRDefault="001E5ED0"/>
        </w:tc>
        <w:tc>
          <w:tcPr>
            <w:tcW w:w="525" w:type="dxa"/>
            <w:shd w:val="clear" w:color="FFFFFF" w:fill="auto"/>
            <w:vAlign w:val="center"/>
          </w:tcPr>
          <w:p w:rsidR="001E5ED0" w:rsidRDefault="001E5ED0"/>
        </w:tc>
        <w:tc>
          <w:tcPr>
            <w:tcW w:w="709" w:type="dxa"/>
            <w:shd w:val="clear" w:color="FFFFFF" w:fill="auto"/>
            <w:vAlign w:val="center"/>
          </w:tcPr>
          <w:p w:rsidR="001E5ED0" w:rsidRDefault="001E5ED0"/>
        </w:tc>
        <w:tc>
          <w:tcPr>
            <w:tcW w:w="630" w:type="dxa"/>
            <w:shd w:val="clear" w:color="FFFFFF" w:fill="auto"/>
            <w:vAlign w:val="center"/>
          </w:tcPr>
          <w:p w:rsidR="001E5ED0" w:rsidRDefault="001E5ED0"/>
        </w:tc>
        <w:tc>
          <w:tcPr>
            <w:tcW w:w="696" w:type="dxa"/>
            <w:shd w:val="clear" w:color="FFFFFF" w:fill="auto"/>
            <w:vAlign w:val="center"/>
          </w:tcPr>
          <w:p w:rsidR="001E5ED0" w:rsidRDefault="001E5ED0"/>
        </w:tc>
        <w:tc>
          <w:tcPr>
            <w:tcW w:w="525" w:type="dxa"/>
            <w:shd w:val="clear" w:color="FFFFFF" w:fill="auto"/>
            <w:vAlign w:val="center"/>
          </w:tcPr>
          <w:p w:rsidR="001E5ED0" w:rsidRDefault="001E5ED0"/>
        </w:tc>
        <w:tc>
          <w:tcPr>
            <w:tcW w:w="748" w:type="dxa"/>
            <w:shd w:val="clear" w:color="FFFFFF" w:fill="auto"/>
            <w:vAlign w:val="center"/>
          </w:tcPr>
          <w:p w:rsidR="001E5ED0" w:rsidRDefault="001E5ED0"/>
        </w:tc>
        <w:tc>
          <w:tcPr>
            <w:tcW w:w="696" w:type="dxa"/>
            <w:shd w:val="clear" w:color="FFFFFF" w:fill="auto"/>
            <w:vAlign w:val="center"/>
          </w:tcPr>
          <w:p w:rsidR="001E5ED0" w:rsidRDefault="001E5ED0"/>
        </w:tc>
        <w:tc>
          <w:tcPr>
            <w:tcW w:w="525" w:type="dxa"/>
            <w:shd w:val="clear" w:color="FFFFFF" w:fill="auto"/>
            <w:vAlign w:val="center"/>
          </w:tcPr>
          <w:p w:rsidR="001E5ED0" w:rsidRDefault="001E5ED0"/>
        </w:tc>
        <w:tc>
          <w:tcPr>
            <w:tcW w:w="748" w:type="dxa"/>
            <w:shd w:val="clear" w:color="FFFFFF" w:fill="auto"/>
            <w:vAlign w:val="center"/>
          </w:tcPr>
          <w:p w:rsidR="001E5ED0" w:rsidRDefault="001E5ED0"/>
        </w:tc>
        <w:tc>
          <w:tcPr>
            <w:tcW w:w="696" w:type="dxa"/>
            <w:shd w:val="clear" w:color="FFFFFF" w:fill="auto"/>
            <w:vAlign w:val="center"/>
          </w:tcPr>
          <w:p w:rsidR="001E5ED0" w:rsidRDefault="001E5ED0"/>
        </w:tc>
        <w:tc>
          <w:tcPr>
            <w:tcW w:w="525" w:type="dxa"/>
            <w:shd w:val="clear" w:color="FFFFFF" w:fill="auto"/>
            <w:vAlign w:val="center"/>
          </w:tcPr>
          <w:p w:rsidR="001E5ED0" w:rsidRDefault="001E5ED0"/>
        </w:tc>
        <w:tc>
          <w:tcPr>
            <w:tcW w:w="748" w:type="dxa"/>
            <w:shd w:val="clear" w:color="FFFFFF" w:fill="auto"/>
            <w:vAlign w:val="center"/>
          </w:tcPr>
          <w:p w:rsidR="001E5ED0" w:rsidRDefault="001E5ED0"/>
        </w:tc>
      </w:tr>
    </w:tbl>
    <w:p w:rsidR="00757DE3" w:rsidRDefault="00757DE3"/>
    <w:sectPr w:rsidR="00757DE3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5ED0"/>
    <w:rsid w:val="00127FAA"/>
    <w:rsid w:val="001E5ED0"/>
    <w:rsid w:val="0039691F"/>
    <w:rsid w:val="00487AF8"/>
    <w:rsid w:val="00536D67"/>
    <w:rsid w:val="00545DB0"/>
    <w:rsid w:val="006A749F"/>
    <w:rsid w:val="00757DE3"/>
    <w:rsid w:val="008F5054"/>
    <w:rsid w:val="00942414"/>
    <w:rsid w:val="009E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2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Алексашкина Надежда Сергеевна</cp:lastModifiedBy>
  <cp:revision>24</cp:revision>
  <cp:lastPrinted>2016-11-29T14:10:00Z</cp:lastPrinted>
  <dcterms:created xsi:type="dcterms:W3CDTF">2016-11-24T06:19:00Z</dcterms:created>
  <dcterms:modified xsi:type="dcterms:W3CDTF">2016-11-29T14:11:00Z</dcterms:modified>
</cp:coreProperties>
</file>